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enraster"/>
        <w:tblW w:w="0" w:type="auto"/>
        <w:tblLook w:val="04A0" w:firstRow="1" w:lastRow="0" w:firstColumn="1" w:lastColumn="0" w:noHBand="0" w:noVBand="1"/>
      </w:tblPr>
      <w:tblGrid>
        <w:gridCol w:w="9628"/>
      </w:tblGrid>
      <w:tr w:rsidR="00D05155" w:rsidRPr="00D26CF8" w:rsidTr="00D05155">
        <w:tc>
          <w:tcPr>
            <w:tcW w:w="9628" w:type="dxa"/>
          </w:tcPr>
          <w:p w:rsidR="00D05155" w:rsidRPr="00D26CF8" w:rsidRDefault="00D05155" w:rsidP="00D26CF8">
            <w:pPr>
              <w:pStyle w:val="Standard1"/>
              <w:tabs>
                <w:tab w:val="left" w:pos="1417"/>
              </w:tabs>
              <w:rPr>
                <w:rFonts w:ascii="Aller" w:hAnsi="Aller"/>
                <w:b/>
                <w:color w:val="767171" w:themeColor="background2" w:themeShade="80"/>
                <w:sz w:val="22"/>
                <w:szCs w:val="22"/>
              </w:rPr>
            </w:pPr>
            <w:r w:rsidRPr="00D26CF8">
              <w:rPr>
                <w:rFonts w:ascii="Aller" w:hAnsi="Aller"/>
                <w:b/>
                <w:color w:val="767171" w:themeColor="background2" w:themeShade="80"/>
                <w:sz w:val="22"/>
                <w:szCs w:val="22"/>
              </w:rPr>
              <w:t>Anleitung:</w:t>
            </w:r>
          </w:p>
          <w:p w:rsidR="00D05155" w:rsidRPr="00D26CF8" w:rsidRDefault="00D05155" w:rsidP="00D05155">
            <w:pPr>
              <w:pStyle w:val="Standard1"/>
              <w:tabs>
                <w:tab w:val="left" w:pos="1417"/>
              </w:tabs>
              <w:rPr>
                <w:rFonts w:ascii="Aller" w:hAnsi="Aller"/>
                <w:color w:val="767171" w:themeColor="background2" w:themeShade="80"/>
                <w:sz w:val="22"/>
                <w:szCs w:val="22"/>
              </w:rPr>
            </w:pPr>
            <w:r w:rsidRPr="00D26CF8">
              <w:rPr>
                <w:rFonts w:ascii="Aller" w:hAnsi="Aller"/>
                <w:color w:val="767171" w:themeColor="background2" w:themeShade="80"/>
                <w:sz w:val="22"/>
                <w:szCs w:val="22"/>
              </w:rPr>
              <w:t>Bitte entfernt beim Erstellen der Statuten alle eingerahmten Kommentar</w:t>
            </w:r>
            <w:r w:rsidR="00AB0496">
              <w:rPr>
                <w:rFonts w:ascii="Aller" w:hAnsi="Aller"/>
                <w:color w:val="767171" w:themeColor="background2" w:themeShade="80"/>
                <w:sz w:val="22"/>
                <w:szCs w:val="22"/>
              </w:rPr>
              <w:t>e</w:t>
            </w:r>
            <w:r w:rsidRPr="00D26CF8">
              <w:rPr>
                <w:rFonts w:ascii="Aller" w:hAnsi="Aller"/>
                <w:color w:val="767171" w:themeColor="background2" w:themeShade="80"/>
                <w:sz w:val="22"/>
                <w:szCs w:val="22"/>
              </w:rPr>
              <w:t xml:space="preserve"> aus euren Statuten.</w:t>
            </w:r>
          </w:p>
          <w:p w:rsidR="00D05155" w:rsidRPr="00D26CF8" w:rsidRDefault="00D05155" w:rsidP="00D05155">
            <w:pPr>
              <w:pStyle w:val="Standard1"/>
              <w:tabs>
                <w:tab w:val="left" w:pos="1417"/>
              </w:tabs>
              <w:rPr>
                <w:rFonts w:ascii="Aller" w:hAnsi="Aller"/>
                <w:b/>
                <w:color w:val="767171" w:themeColor="background2" w:themeShade="80"/>
                <w:sz w:val="22"/>
                <w:szCs w:val="22"/>
              </w:rPr>
            </w:pPr>
            <w:r w:rsidRPr="00D26CF8">
              <w:rPr>
                <w:rFonts w:ascii="Aller" w:hAnsi="Aller"/>
                <w:color w:val="767171" w:themeColor="background2" w:themeShade="80"/>
                <w:sz w:val="22"/>
                <w:szCs w:val="22"/>
              </w:rPr>
              <w:t xml:space="preserve">Wo etwas </w:t>
            </w:r>
            <w:r w:rsidRPr="00D26CF8">
              <w:rPr>
                <w:rFonts w:ascii="Aller" w:hAnsi="Aller"/>
                <w:color w:val="4472C4" w:themeColor="accent1"/>
                <w:sz w:val="22"/>
                <w:szCs w:val="22"/>
              </w:rPr>
              <w:t xml:space="preserve">blau eingefärbt </w:t>
            </w:r>
            <w:r w:rsidRPr="00D26CF8">
              <w:rPr>
                <w:rFonts w:ascii="Aller" w:hAnsi="Aller"/>
                <w:color w:val="767171" w:themeColor="background2" w:themeShade="80"/>
                <w:sz w:val="22"/>
                <w:szCs w:val="22"/>
              </w:rPr>
              <w:t>ist, müsst ihr eure eigenen Eingaben einfügen. Selbstverständlich können Statuten nach Belieben ergänzt, abgeändert oder gekürzt werden</w:t>
            </w:r>
            <w:r w:rsidRPr="00D26CF8">
              <w:rPr>
                <w:rFonts w:ascii="Aller" w:hAnsi="Aller"/>
                <w:b/>
                <w:color w:val="767171" w:themeColor="background2" w:themeShade="80"/>
                <w:sz w:val="22"/>
                <w:szCs w:val="22"/>
              </w:rPr>
              <w:t>.</w:t>
            </w:r>
          </w:p>
        </w:tc>
      </w:tr>
    </w:tbl>
    <w:p w:rsidR="005A1C71" w:rsidRPr="00D05155" w:rsidRDefault="005A1C71">
      <w:pPr>
        <w:pStyle w:val="Standard1"/>
        <w:tabs>
          <w:tab w:val="left" w:pos="1417"/>
        </w:tabs>
        <w:jc w:val="center"/>
        <w:rPr>
          <w:rFonts w:ascii="Aller" w:hAnsi="Aller"/>
          <w:sz w:val="84"/>
          <w:szCs w:val="84"/>
        </w:rPr>
      </w:pPr>
    </w:p>
    <w:p w:rsidR="005A1C71" w:rsidRPr="00D05155" w:rsidRDefault="005A1C71">
      <w:pPr>
        <w:pStyle w:val="Standard1"/>
        <w:tabs>
          <w:tab w:val="left" w:pos="1417"/>
        </w:tabs>
        <w:jc w:val="center"/>
        <w:rPr>
          <w:rFonts w:ascii="Aller" w:hAnsi="Aller"/>
          <w:sz w:val="84"/>
          <w:szCs w:val="84"/>
        </w:rPr>
      </w:pPr>
    </w:p>
    <w:p w:rsidR="005A1C71" w:rsidRPr="00D05155" w:rsidRDefault="005A0855">
      <w:pPr>
        <w:pStyle w:val="Standard1"/>
        <w:tabs>
          <w:tab w:val="left" w:pos="1417"/>
        </w:tabs>
        <w:jc w:val="center"/>
        <w:rPr>
          <w:rFonts w:ascii="Aller" w:hAnsi="Aller"/>
          <w:sz w:val="84"/>
          <w:szCs w:val="84"/>
        </w:rPr>
      </w:pPr>
      <w:r w:rsidRPr="00D05155">
        <w:rPr>
          <w:rFonts w:ascii="Aller" w:hAnsi="Aller"/>
          <w:sz w:val="84"/>
          <w:szCs w:val="84"/>
        </w:rPr>
        <w:t>Verein</w:t>
      </w:r>
    </w:p>
    <w:p w:rsidR="005A1C71" w:rsidRPr="00D05155" w:rsidRDefault="005A0855">
      <w:pPr>
        <w:pStyle w:val="Standard1"/>
        <w:tabs>
          <w:tab w:val="left" w:pos="1417"/>
        </w:tabs>
        <w:jc w:val="center"/>
        <w:rPr>
          <w:rFonts w:ascii="Aller" w:hAnsi="Aller"/>
          <w:b/>
          <w:bCs/>
          <w:sz w:val="84"/>
          <w:szCs w:val="84"/>
        </w:rPr>
      </w:pPr>
      <w:r w:rsidRPr="00D05155">
        <w:rPr>
          <w:rFonts w:ascii="Aller" w:hAnsi="Aller"/>
          <w:b/>
          <w:bCs/>
          <w:sz w:val="84"/>
          <w:szCs w:val="84"/>
        </w:rPr>
        <w:t xml:space="preserve">Jugendallianz </w:t>
      </w:r>
      <w:r w:rsidR="0003250D" w:rsidRPr="0003250D">
        <w:rPr>
          <w:rFonts w:ascii="Aller" w:hAnsi="Aller"/>
          <w:b/>
          <w:bCs/>
          <w:color w:val="4472C4" w:themeColor="accent1"/>
          <w:sz w:val="84"/>
          <w:szCs w:val="84"/>
        </w:rPr>
        <w:t xml:space="preserve">Einfügen: </w:t>
      </w:r>
      <w:r w:rsidR="0003250D" w:rsidRPr="0003250D">
        <w:rPr>
          <w:rFonts w:ascii="Aller" w:hAnsi="Aller"/>
          <w:bCs/>
          <w:color w:val="4472C4" w:themeColor="accent1"/>
          <w:sz w:val="84"/>
          <w:szCs w:val="84"/>
        </w:rPr>
        <w:t>Vereinsname</w:t>
      </w:r>
    </w:p>
    <w:p w:rsidR="005A1C71" w:rsidRPr="00D05155" w:rsidRDefault="005A1C71">
      <w:pPr>
        <w:pStyle w:val="Standard1"/>
        <w:tabs>
          <w:tab w:val="left" w:pos="1417"/>
        </w:tabs>
        <w:jc w:val="center"/>
        <w:rPr>
          <w:rFonts w:ascii="Aller" w:hAnsi="Aller"/>
          <w:b/>
          <w:bCs/>
          <w:sz w:val="84"/>
          <w:szCs w:val="84"/>
        </w:rPr>
      </w:pPr>
    </w:p>
    <w:p w:rsidR="005A1C71" w:rsidRPr="00D05155" w:rsidRDefault="005A1C71">
      <w:pPr>
        <w:pStyle w:val="Standard1"/>
        <w:tabs>
          <w:tab w:val="left" w:pos="1417"/>
        </w:tabs>
        <w:jc w:val="center"/>
        <w:rPr>
          <w:rFonts w:ascii="Aller" w:hAnsi="Aller"/>
          <w:b/>
          <w:bCs/>
          <w:sz w:val="84"/>
          <w:szCs w:val="84"/>
        </w:rPr>
      </w:pPr>
    </w:p>
    <w:p w:rsidR="005A1C71" w:rsidRPr="00D05155" w:rsidRDefault="005A1C71">
      <w:pPr>
        <w:pStyle w:val="Standard1"/>
        <w:tabs>
          <w:tab w:val="left" w:pos="1417"/>
        </w:tabs>
        <w:jc w:val="center"/>
        <w:rPr>
          <w:rFonts w:ascii="Aller" w:hAnsi="Aller"/>
          <w:b/>
          <w:bCs/>
          <w:sz w:val="84"/>
          <w:szCs w:val="84"/>
        </w:rPr>
      </w:pPr>
    </w:p>
    <w:p w:rsidR="005A1C71" w:rsidRPr="00D05155" w:rsidRDefault="005A1C71">
      <w:pPr>
        <w:pStyle w:val="Standard1"/>
        <w:tabs>
          <w:tab w:val="left" w:pos="1417"/>
        </w:tabs>
        <w:jc w:val="center"/>
        <w:rPr>
          <w:rFonts w:ascii="Aller" w:hAnsi="Aller"/>
          <w:b/>
          <w:bCs/>
          <w:sz w:val="84"/>
          <w:szCs w:val="84"/>
        </w:rPr>
      </w:pPr>
    </w:p>
    <w:p w:rsidR="005A1C71" w:rsidRPr="00D05155" w:rsidRDefault="005A1C71">
      <w:pPr>
        <w:pStyle w:val="Standard1"/>
        <w:tabs>
          <w:tab w:val="left" w:pos="1417"/>
        </w:tabs>
        <w:jc w:val="center"/>
        <w:rPr>
          <w:rFonts w:ascii="Aller" w:hAnsi="Aller"/>
          <w:b/>
          <w:bCs/>
          <w:sz w:val="84"/>
          <w:szCs w:val="84"/>
        </w:rPr>
      </w:pPr>
    </w:p>
    <w:p w:rsidR="00300B88" w:rsidRPr="00D05155" w:rsidRDefault="00300B88">
      <w:pPr>
        <w:pStyle w:val="Standard1"/>
        <w:tabs>
          <w:tab w:val="left" w:pos="1417"/>
        </w:tabs>
        <w:jc w:val="center"/>
        <w:rPr>
          <w:rFonts w:ascii="Aller" w:hAnsi="Aller"/>
          <w:b/>
          <w:bCs/>
          <w:sz w:val="84"/>
          <w:szCs w:val="84"/>
        </w:rPr>
      </w:pPr>
    </w:p>
    <w:p w:rsidR="005A1C71" w:rsidRPr="00D05155" w:rsidRDefault="005A0855">
      <w:pPr>
        <w:pStyle w:val="Standard1"/>
        <w:tabs>
          <w:tab w:val="left" w:pos="1417"/>
        </w:tabs>
        <w:jc w:val="center"/>
        <w:rPr>
          <w:rFonts w:ascii="Aller" w:hAnsi="Aller"/>
          <w:b/>
          <w:bCs/>
          <w:sz w:val="42"/>
          <w:szCs w:val="42"/>
        </w:rPr>
      </w:pPr>
      <w:r w:rsidRPr="00D05155">
        <w:rPr>
          <w:rFonts w:ascii="Aller" w:hAnsi="Aller"/>
          <w:b/>
          <w:bCs/>
          <w:sz w:val="42"/>
          <w:szCs w:val="42"/>
        </w:rPr>
        <w:t>Statuten</w:t>
      </w:r>
    </w:p>
    <w:p w:rsidR="005A1C71" w:rsidRPr="00D05155" w:rsidRDefault="00300B88">
      <w:pPr>
        <w:pStyle w:val="Standard1"/>
        <w:tabs>
          <w:tab w:val="left" w:pos="1417"/>
        </w:tabs>
        <w:jc w:val="center"/>
        <w:rPr>
          <w:rFonts w:ascii="Aller" w:hAnsi="Aller"/>
          <w:color w:val="2F5496" w:themeColor="accent1" w:themeShade="BF"/>
          <w:sz w:val="42"/>
          <w:szCs w:val="42"/>
        </w:rPr>
      </w:pPr>
      <w:r w:rsidRPr="00D05155">
        <w:rPr>
          <w:rFonts w:ascii="Aller" w:hAnsi="Aller"/>
          <w:color w:val="2F5496" w:themeColor="accent1" w:themeShade="BF"/>
          <w:sz w:val="42"/>
          <w:szCs w:val="42"/>
        </w:rPr>
        <w:t>Datum</w:t>
      </w:r>
    </w:p>
    <w:p w:rsidR="005A1C71" w:rsidRPr="00D05155" w:rsidRDefault="005A0855">
      <w:pPr>
        <w:pStyle w:val="Standard1"/>
        <w:pageBreakBefore/>
        <w:tabs>
          <w:tab w:val="left" w:pos="1417"/>
        </w:tabs>
        <w:rPr>
          <w:rFonts w:ascii="Aller" w:hAnsi="Aller"/>
          <w:b/>
          <w:bCs/>
          <w:sz w:val="22"/>
          <w:szCs w:val="22"/>
        </w:rPr>
      </w:pPr>
      <w:r w:rsidRPr="00D05155">
        <w:rPr>
          <w:rFonts w:ascii="Aller" w:hAnsi="Aller"/>
          <w:sz w:val="22"/>
          <w:szCs w:val="22"/>
        </w:rPr>
        <w:lastRenderedPageBreak/>
        <w:t>Art. 1</w:t>
      </w:r>
      <w:r w:rsidRPr="00D05155">
        <w:rPr>
          <w:rFonts w:ascii="Aller" w:hAnsi="Aller"/>
          <w:b/>
          <w:bCs/>
          <w:sz w:val="22"/>
          <w:szCs w:val="22"/>
        </w:rPr>
        <w:tab/>
        <w:t>Name und Sitz</w:t>
      </w:r>
    </w:p>
    <w:p w:rsidR="005A1C71" w:rsidRPr="00D05155" w:rsidRDefault="005A1C71">
      <w:pPr>
        <w:pStyle w:val="Standard1"/>
        <w:tabs>
          <w:tab w:val="left" w:pos="1417"/>
        </w:tabs>
        <w:rPr>
          <w:rFonts w:ascii="Aller" w:hAnsi="Aller"/>
          <w:b/>
          <w:bCs/>
          <w:sz w:val="22"/>
          <w:szCs w:val="22"/>
        </w:rPr>
      </w:pPr>
    </w:p>
    <w:p w:rsidR="005A1C71" w:rsidRPr="00D05155" w:rsidRDefault="005A0855" w:rsidP="00300B88">
      <w:pPr>
        <w:pStyle w:val="Standard1"/>
        <w:tabs>
          <w:tab w:val="left" w:pos="1417"/>
        </w:tabs>
        <w:ind w:left="1417"/>
        <w:rPr>
          <w:rFonts w:ascii="Aller" w:hAnsi="Aller"/>
          <w:color w:val="1F3864" w:themeColor="accent1" w:themeShade="80"/>
          <w:sz w:val="22"/>
          <w:szCs w:val="22"/>
        </w:rPr>
      </w:pPr>
      <w:r w:rsidRPr="00D05155">
        <w:rPr>
          <w:rFonts w:ascii="Aller" w:hAnsi="Aller"/>
          <w:sz w:val="22"/>
          <w:szCs w:val="22"/>
          <w:vertAlign w:val="superscript"/>
        </w:rPr>
        <w:t xml:space="preserve">1 </w:t>
      </w:r>
      <w:r w:rsidRPr="00D05155">
        <w:rPr>
          <w:rFonts w:ascii="Aller" w:hAnsi="Aller"/>
          <w:sz w:val="22"/>
          <w:szCs w:val="22"/>
        </w:rPr>
        <w:t xml:space="preserve">Im Sinne von Art. 60ff. ZGB besteht unter dem Namen </w:t>
      </w:r>
      <w:r w:rsidR="00300B88" w:rsidRPr="00D05155">
        <w:rPr>
          <w:rFonts w:ascii="Aller" w:hAnsi="Aller"/>
          <w:b/>
          <w:color w:val="2F5496" w:themeColor="accent1" w:themeShade="BF"/>
          <w:sz w:val="22"/>
          <w:szCs w:val="22"/>
        </w:rPr>
        <w:t>Einfügen</w:t>
      </w:r>
      <w:r w:rsidR="00300B88" w:rsidRPr="00D05155">
        <w:rPr>
          <w:rFonts w:ascii="Aller" w:hAnsi="Aller"/>
          <w:color w:val="2F5496" w:themeColor="accent1" w:themeShade="BF"/>
          <w:sz w:val="22"/>
          <w:szCs w:val="22"/>
        </w:rPr>
        <w:t xml:space="preserve"> </w:t>
      </w:r>
      <w:r w:rsidRPr="00D05155">
        <w:rPr>
          <w:rFonts w:ascii="Aller" w:hAnsi="Aller"/>
          <w:color w:val="2F5496" w:themeColor="accent1" w:themeShade="BF"/>
          <w:sz w:val="22"/>
          <w:szCs w:val="22"/>
        </w:rPr>
        <w:t>„</w:t>
      </w:r>
      <w:r w:rsidR="00300B88" w:rsidRPr="00D05155">
        <w:rPr>
          <w:rFonts w:ascii="Aller" w:hAnsi="Aller"/>
          <w:color w:val="2F5496" w:themeColor="accent1" w:themeShade="BF"/>
          <w:sz w:val="22"/>
          <w:szCs w:val="22"/>
        </w:rPr>
        <w:t>Vereinsname»</w:t>
      </w:r>
      <w:r w:rsidRPr="00D05155">
        <w:rPr>
          <w:rFonts w:ascii="Aller" w:hAnsi="Aller"/>
          <w:color w:val="2F5496" w:themeColor="accent1" w:themeShade="BF"/>
          <w:sz w:val="22"/>
          <w:szCs w:val="22"/>
        </w:rPr>
        <w:t xml:space="preserve"> </w:t>
      </w:r>
      <w:r w:rsidRPr="00D05155">
        <w:rPr>
          <w:rFonts w:ascii="Aller" w:hAnsi="Aller"/>
          <w:sz w:val="22"/>
          <w:szCs w:val="22"/>
        </w:rPr>
        <w:t xml:space="preserve">ein Verein mit Sitz in </w:t>
      </w:r>
      <w:r w:rsidR="00D05155">
        <w:rPr>
          <w:rFonts w:ascii="Aller" w:hAnsi="Aller"/>
          <w:b/>
          <w:color w:val="1F3864" w:themeColor="accent1" w:themeShade="80"/>
          <w:sz w:val="22"/>
          <w:szCs w:val="22"/>
        </w:rPr>
        <w:t xml:space="preserve">Einfügen: </w:t>
      </w:r>
      <w:r w:rsidR="00D05155">
        <w:rPr>
          <w:rFonts w:ascii="Aller" w:hAnsi="Aller"/>
          <w:color w:val="1F3864" w:themeColor="accent1" w:themeShade="80"/>
          <w:sz w:val="22"/>
          <w:szCs w:val="22"/>
        </w:rPr>
        <w:t>Ort</w:t>
      </w:r>
    </w:p>
    <w:p w:rsidR="005A1C71" w:rsidRPr="00D05155" w:rsidRDefault="005A1C71">
      <w:pPr>
        <w:pStyle w:val="Standard1"/>
        <w:tabs>
          <w:tab w:val="left" w:pos="1417"/>
        </w:tabs>
        <w:rPr>
          <w:rFonts w:ascii="Aller" w:hAnsi="Aller"/>
          <w:sz w:val="22"/>
          <w:szCs w:val="22"/>
        </w:rPr>
      </w:pPr>
    </w:p>
    <w:p w:rsidR="005A1C71" w:rsidRPr="00D05155" w:rsidRDefault="005A0855" w:rsidP="00300B88">
      <w:pPr>
        <w:pStyle w:val="Standard1"/>
        <w:tabs>
          <w:tab w:val="left" w:pos="1417"/>
        </w:tabs>
        <w:ind w:left="1417"/>
        <w:rPr>
          <w:rFonts w:ascii="Aller" w:hAnsi="Aller"/>
          <w:sz w:val="22"/>
          <w:szCs w:val="22"/>
        </w:rPr>
      </w:pPr>
      <w:r w:rsidRPr="00D05155">
        <w:rPr>
          <w:rFonts w:ascii="Aller" w:hAnsi="Aller"/>
          <w:sz w:val="22"/>
          <w:szCs w:val="22"/>
          <w:vertAlign w:val="superscript"/>
        </w:rPr>
        <w:t xml:space="preserve">2 </w:t>
      </w:r>
      <w:r w:rsidRPr="00D05155">
        <w:rPr>
          <w:rFonts w:ascii="Aller" w:hAnsi="Aller"/>
          <w:sz w:val="22"/>
          <w:szCs w:val="22"/>
        </w:rPr>
        <w:t xml:space="preserve">Die Gründungsversammlung fand am 30.05.2018 in </w:t>
      </w:r>
      <w:r w:rsidR="00300B88" w:rsidRPr="00D05155">
        <w:rPr>
          <w:rFonts w:ascii="Aller" w:hAnsi="Aller"/>
          <w:b/>
          <w:color w:val="2F5496" w:themeColor="accent1" w:themeShade="BF"/>
          <w:sz w:val="22"/>
          <w:szCs w:val="22"/>
        </w:rPr>
        <w:t>Einfügen</w:t>
      </w:r>
      <w:r w:rsidR="00300B88" w:rsidRPr="00D05155">
        <w:rPr>
          <w:rFonts w:ascii="Aller" w:hAnsi="Aller"/>
          <w:color w:val="2F5496" w:themeColor="accent1" w:themeShade="BF"/>
          <w:sz w:val="22"/>
          <w:szCs w:val="22"/>
        </w:rPr>
        <w:t xml:space="preserve">: Ort </w:t>
      </w:r>
      <w:r w:rsidRPr="00D05155">
        <w:rPr>
          <w:rFonts w:ascii="Aller" w:hAnsi="Aller"/>
          <w:sz w:val="22"/>
          <w:szCs w:val="22"/>
        </w:rPr>
        <w:t>statt.</w:t>
      </w:r>
    </w:p>
    <w:p w:rsidR="005A1C71" w:rsidRPr="00D05155" w:rsidRDefault="005A1C71">
      <w:pPr>
        <w:pStyle w:val="Standard1"/>
        <w:tabs>
          <w:tab w:val="left" w:pos="1417"/>
        </w:tabs>
        <w:rPr>
          <w:rFonts w:ascii="Aller" w:hAnsi="Aller"/>
          <w:sz w:val="22"/>
          <w:szCs w:val="22"/>
        </w:rPr>
      </w:pPr>
    </w:p>
    <w:tbl>
      <w:tblPr>
        <w:tblStyle w:val="Tabellenraster"/>
        <w:tblW w:w="0" w:type="auto"/>
        <w:tblLook w:val="04A0" w:firstRow="1" w:lastRow="0" w:firstColumn="1" w:lastColumn="0" w:noHBand="0" w:noVBand="1"/>
      </w:tblPr>
      <w:tblGrid>
        <w:gridCol w:w="9628"/>
      </w:tblGrid>
      <w:tr w:rsidR="000D041E" w:rsidRPr="000D041E" w:rsidTr="00300B88">
        <w:tc>
          <w:tcPr>
            <w:tcW w:w="9628" w:type="dxa"/>
          </w:tcPr>
          <w:p w:rsidR="00300B88" w:rsidRPr="000D041E" w:rsidRDefault="00300B88">
            <w:pPr>
              <w:pStyle w:val="Standard1"/>
              <w:tabs>
                <w:tab w:val="left" w:pos="1417"/>
              </w:tabs>
              <w:rPr>
                <w:rFonts w:ascii="Aller" w:hAnsi="Aller"/>
                <w:color w:val="767171" w:themeColor="background2" w:themeShade="80"/>
                <w:sz w:val="22"/>
                <w:szCs w:val="22"/>
              </w:rPr>
            </w:pPr>
            <w:r w:rsidRPr="000D041E">
              <w:rPr>
                <w:rFonts w:ascii="Aller" w:hAnsi="Aller"/>
                <w:b/>
                <w:color w:val="767171" w:themeColor="background2" w:themeShade="80"/>
                <w:sz w:val="22"/>
                <w:szCs w:val="22"/>
              </w:rPr>
              <w:t>Kommentar</w:t>
            </w:r>
            <w:r w:rsidRPr="000D041E">
              <w:rPr>
                <w:rFonts w:ascii="Aller" w:hAnsi="Aller"/>
                <w:color w:val="767171" w:themeColor="background2" w:themeShade="80"/>
                <w:sz w:val="22"/>
                <w:szCs w:val="22"/>
              </w:rPr>
              <w:t xml:space="preserve">: </w:t>
            </w:r>
          </w:p>
          <w:p w:rsidR="00300B88" w:rsidRPr="000D041E" w:rsidRDefault="00300B88" w:rsidP="00300B88">
            <w:pPr>
              <w:pStyle w:val="Standard1"/>
              <w:numPr>
                <w:ilvl w:val="0"/>
                <w:numId w:val="5"/>
              </w:numPr>
              <w:tabs>
                <w:tab w:val="left" w:pos="1417"/>
              </w:tabs>
              <w:rPr>
                <w:rFonts w:ascii="Aller" w:hAnsi="Aller"/>
                <w:color w:val="767171" w:themeColor="background2" w:themeShade="80"/>
                <w:sz w:val="22"/>
                <w:szCs w:val="22"/>
              </w:rPr>
            </w:pPr>
            <w:r w:rsidRPr="000D041E">
              <w:rPr>
                <w:rFonts w:ascii="Aller" w:hAnsi="Aller"/>
                <w:color w:val="767171" w:themeColor="background2" w:themeShade="80"/>
                <w:sz w:val="22"/>
                <w:szCs w:val="22"/>
              </w:rPr>
              <w:t xml:space="preserve">Der Vereinssitz </w:t>
            </w:r>
            <w:r w:rsidR="000D041E">
              <w:rPr>
                <w:rFonts w:ascii="Aller" w:hAnsi="Aller"/>
                <w:color w:val="767171" w:themeColor="background2" w:themeShade="80"/>
                <w:sz w:val="22"/>
                <w:szCs w:val="22"/>
              </w:rPr>
              <w:t>muss nicht zwingend definiert werden. Es macht aber Sinn, ihn irgendwo zu verorten. Sollte der Verein angeklagt werden, wird der Rechtsfall dort geführt, wo der Verein seinen Sitz hat.</w:t>
            </w:r>
          </w:p>
        </w:tc>
      </w:tr>
    </w:tbl>
    <w:p w:rsidR="00300B88" w:rsidRPr="00D05155" w:rsidRDefault="00300B88">
      <w:pPr>
        <w:pStyle w:val="Standard1"/>
        <w:tabs>
          <w:tab w:val="left" w:pos="1417"/>
        </w:tabs>
        <w:rPr>
          <w:rFonts w:ascii="Aller" w:hAnsi="Aller"/>
          <w:sz w:val="22"/>
          <w:szCs w:val="22"/>
        </w:rPr>
      </w:pPr>
    </w:p>
    <w:p w:rsidR="005A1C71" w:rsidRPr="00D05155" w:rsidRDefault="005A1C71">
      <w:pPr>
        <w:pStyle w:val="Standard1"/>
        <w:tabs>
          <w:tab w:val="left" w:pos="1417"/>
        </w:tabs>
        <w:rPr>
          <w:rFonts w:ascii="Aller" w:hAnsi="Aller"/>
          <w:b/>
          <w:bCs/>
          <w:sz w:val="22"/>
          <w:szCs w:val="22"/>
        </w:rPr>
      </w:pPr>
    </w:p>
    <w:p w:rsidR="005A1C71" w:rsidRPr="00D05155" w:rsidRDefault="005A0855">
      <w:pPr>
        <w:pStyle w:val="Standard1"/>
        <w:tabs>
          <w:tab w:val="left" w:pos="1417"/>
        </w:tabs>
        <w:rPr>
          <w:rFonts w:ascii="Aller" w:hAnsi="Aller"/>
          <w:sz w:val="22"/>
          <w:szCs w:val="22"/>
        </w:rPr>
      </w:pPr>
      <w:r w:rsidRPr="00D05155">
        <w:rPr>
          <w:rFonts w:ascii="Aller" w:hAnsi="Aller"/>
          <w:sz w:val="22"/>
          <w:szCs w:val="22"/>
        </w:rPr>
        <w:t>Art. 2</w:t>
      </w:r>
      <w:r w:rsidR="00300B88" w:rsidRPr="00D05155">
        <w:rPr>
          <w:rFonts w:ascii="Aller" w:hAnsi="Aller"/>
          <w:b/>
          <w:bCs/>
          <w:sz w:val="22"/>
          <w:szCs w:val="22"/>
        </w:rPr>
        <w:tab/>
        <w:t xml:space="preserve">Zweck </w:t>
      </w:r>
      <w:r w:rsidRPr="00D05155">
        <w:rPr>
          <w:rFonts w:ascii="Aller" w:hAnsi="Aller"/>
          <w:b/>
          <w:bCs/>
          <w:sz w:val="22"/>
          <w:szCs w:val="22"/>
        </w:rPr>
        <w:t>und Aufgaben</w:t>
      </w:r>
    </w:p>
    <w:p w:rsidR="005A1C71" w:rsidRPr="00D05155" w:rsidRDefault="005A1C71">
      <w:pPr>
        <w:pStyle w:val="Standard1"/>
        <w:tabs>
          <w:tab w:val="left" w:pos="1417"/>
        </w:tabs>
        <w:rPr>
          <w:rFonts w:ascii="Aller" w:hAnsi="Aller"/>
          <w:sz w:val="22"/>
          <w:szCs w:val="22"/>
        </w:rPr>
      </w:pPr>
    </w:p>
    <w:p w:rsidR="005A1C71" w:rsidRPr="00D05155" w:rsidRDefault="005A0855" w:rsidP="00300B88">
      <w:pPr>
        <w:pStyle w:val="Standard1"/>
        <w:tabs>
          <w:tab w:val="left" w:pos="1417"/>
        </w:tabs>
        <w:ind w:left="1417"/>
        <w:rPr>
          <w:rFonts w:ascii="Aller" w:hAnsi="Aller"/>
          <w:sz w:val="22"/>
          <w:szCs w:val="22"/>
        </w:rPr>
      </w:pPr>
      <w:r w:rsidRPr="00D05155">
        <w:rPr>
          <w:rFonts w:ascii="Aller" w:hAnsi="Aller"/>
          <w:sz w:val="22"/>
          <w:szCs w:val="22"/>
          <w:vertAlign w:val="superscript"/>
        </w:rPr>
        <w:t xml:space="preserve">1 </w:t>
      </w:r>
      <w:r w:rsidR="00300B88" w:rsidRPr="00D05155">
        <w:rPr>
          <w:rFonts w:ascii="Aller" w:hAnsi="Aller"/>
          <w:sz w:val="22"/>
          <w:szCs w:val="22"/>
        </w:rPr>
        <w:t xml:space="preserve">Der Verein </w:t>
      </w:r>
      <w:r w:rsidR="00300B88" w:rsidRPr="00D05155">
        <w:rPr>
          <w:rFonts w:ascii="Aller" w:hAnsi="Aller"/>
          <w:b/>
          <w:color w:val="2F5496" w:themeColor="accent1" w:themeShade="BF"/>
          <w:sz w:val="22"/>
          <w:szCs w:val="22"/>
        </w:rPr>
        <w:t>Einfügen</w:t>
      </w:r>
      <w:r w:rsidR="00300B88" w:rsidRPr="00D05155">
        <w:rPr>
          <w:rFonts w:ascii="Aller" w:hAnsi="Aller"/>
          <w:color w:val="2F5496" w:themeColor="accent1" w:themeShade="BF"/>
          <w:sz w:val="22"/>
          <w:szCs w:val="22"/>
        </w:rPr>
        <w:t xml:space="preserve"> „Vereinsname» </w:t>
      </w:r>
      <w:r w:rsidRPr="00D05155">
        <w:rPr>
          <w:rFonts w:ascii="Aller" w:hAnsi="Aller"/>
          <w:sz w:val="22"/>
          <w:szCs w:val="22"/>
        </w:rPr>
        <w:t>be</w:t>
      </w:r>
      <w:r w:rsidR="00300B88" w:rsidRPr="00D05155">
        <w:rPr>
          <w:rFonts w:ascii="Aller" w:hAnsi="Aller"/>
          <w:sz w:val="22"/>
          <w:szCs w:val="22"/>
        </w:rPr>
        <w:t xml:space="preserve">zweckt </w:t>
      </w:r>
      <w:r w:rsidR="00D26CF8" w:rsidRPr="00D05155">
        <w:rPr>
          <w:rFonts w:ascii="Aller" w:hAnsi="Aller"/>
          <w:b/>
          <w:color w:val="2F5496" w:themeColor="accent1" w:themeShade="BF"/>
          <w:sz w:val="22"/>
          <w:szCs w:val="22"/>
        </w:rPr>
        <w:t>Einfügen</w:t>
      </w:r>
      <w:r w:rsidR="00D26CF8" w:rsidRPr="00D05155">
        <w:rPr>
          <w:rFonts w:ascii="Aller" w:hAnsi="Aller"/>
          <w:color w:val="2F5496" w:themeColor="accent1" w:themeShade="BF"/>
          <w:sz w:val="22"/>
          <w:szCs w:val="22"/>
        </w:rPr>
        <w:t xml:space="preserve"> </w:t>
      </w:r>
      <w:r w:rsidR="00D26CF8">
        <w:rPr>
          <w:rFonts w:ascii="Aller" w:hAnsi="Aller"/>
          <w:color w:val="2F5496" w:themeColor="accent1" w:themeShade="BF"/>
          <w:sz w:val="22"/>
          <w:szCs w:val="22"/>
        </w:rPr>
        <w:t>Vereinszweck</w:t>
      </w:r>
      <w:r w:rsidR="00D26CF8" w:rsidRPr="00D05155">
        <w:rPr>
          <w:rFonts w:ascii="Aller" w:hAnsi="Aller"/>
          <w:color w:val="2F5496" w:themeColor="accent1" w:themeShade="BF"/>
          <w:sz w:val="22"/>
          <w:szCs w:val="22"/>
        </w:rPr>
        <w:t xml:space="preserve"> </w:t>
      </w:r>
    </w:p>
    <w:p w:rsidR="005A1C71" w:rsidRPr="00D05155" w:rsidRDefault="005A1C71">
      <w:pPr>
        <w:pStyle w:val="Standard1"/>
        <w:tabs>
          <w:tab w:val="left" w:pos="1417"/>
        </w:tabs>
        <w:rPr>
          <w:rFonts w:ascii="Aller" w:hAnsi="Aller"/>
          <w:sz w:val="22"/>
          <w:szCs w:val="22"/>
        </w:rPr>
      </w:pPr>
    </w:p>
    <w:p w:rsidR="005A1C71" w:rsidRPr="00D05155" w:rsidRDefault="005A0855" w:rsidP="00300B88">
      <w:pPr>
        <w:pStyle w:val="Standard1"/>
        <w:tabs>
          <w:tab w:val="left" w:pos="1417"/>
        </w:tabs>
        <w:ind w:left="1417"/>
        <w:rPr>
          <w:rFonts w:ascii="Aller" w:hAnsi="Aller"/>
          <w:color w:val="1F3864" w:themeColor="accent1" w:themeShade="80"/>
          <w:sz w:val="22"/>
          <w:szCs w:val="22"/>
        </w:rPr>
      </w:pPr>
      <w:r w:rsidRPr="00D05155">
        <w:rPr>
          <w:rFonts w:ascii="Aller" w:hAnsi="Aller"/>
          <w:sz w:val="22"/>
          <w:szCs w:val="22"/>
          <w:vertAlign w:val="superscript"/>
        </w:rPr>
        <w:t xml:space="preserve">2 </w:t>
      </w:r>
      <w:r w:rsidRPr="00D05155">
        <w:rPr>
          <w:rFonts w:ascii="Aller" w:hAnsi="Aller"/>
          <w:sz w:val="22"/>
          <w:szCs w:val="22"/>
        </w:rPr>
        <w:t xml:space="preserve">Dieser Zweck soll in erster Linie </w:t>
      </w:r>
      <w:r w:rsidR="00300B88" w:rsidRPr="00D05155">
        <w:rPr>
          <w:rFonts w:ascii="Aller" w:hAnsi="Aller"/>
          <w:sz w:val="22"/>
          <w:szCs w:val="22"/>
        </w:rPr>
        <w:t xml:space="preserve">durch </w:t>
      </w:r>
      <w:r w:rsidR="00D05155" w:rsidRPr="000D041E">
        <w:rPr>
          <w:rFonts w:ascii="Aller" w:hAnsi="Aller"/>
          <w:b/>
          <w:color w:val="2F5496" w:themeColor="accent1" w:themeShade="BF"/>
          <w:sz w:val="22"/>
          <w:szCs w:val="22"/>
        </w:rPr>
        <w:t xml:space="preserve">Einfügen: </w:t>
      </w:r>
      <w:r w:rsidR="00D05155" w:rsidRPr="000D041E">
        <w:rPr>
          <w:rFonts w:ascii="Aller" w:hAnsi="Aller"/>
          <w:color w:val="2F5496" w:themeColor="accent1" w:themeShade="BF"/>
          <w:sz w:val="22"/>
          <w:szCs w:val="22"/>
        </w:rPr>
        <w:t>mit welchen Mitteln, Methoden, Strategien oder Projekten dieses Ziel erreich werden soll</w:t>
      </w:r>
      <w:r w:rsidR="00AB0496">
        <w:rPr>
          <w:rFonts w:ascii="Aller" w:hAnsi="Aller"/>
          <w:color w:val="2F5496" w:themeColor="accent1" w:themeShade="BF"/>
          <w:sz w:val="22"/>
          <w:szCs w:val="22"/>
        </w:rPr>
        <w:t>.</w:t>
      </w:r>
    </w:p>
    <w:p w:rsidR="005A1C71" w:rsidRPr="00D05155" w:rsidRDefault="005A1C71">
      <w:pPr>
        <w:pStyle w:val="Standard1"/>
        <w:tabs>
          <w:tab w:val="left" w:pos="1417"/>
        </w:tabs>
        <w:rPr>
          <w:rFonts w:ascii="Aller" w:hAnsi="Aller"/>
          <w:sz w:val="22"/>
          <w:szCs w:val="22"/>
        </w:rPr>
      </w:pPr>
    </w:p>
    <w:tbl>
      <w:tblPr>
        <w:tblStyle w:val="Tabellenraster"/>
        <w:tblW w:w="0" w:type="auto"/>
        <w:tblLook w:val="04A0" w:firstRow="1" w:lastRow="0" w:firstColumn="1" w:lastColumn="0" w:noHBand="0" w:noVBand="1"/>
      </w:tblPr>
      <w:tblGrid>
        <w:gridCol w:w="9628"/>
      </w:tblGrid>
      <w:tr w:rsidR="00300B88" w:rsidRPr="00D05155" w:rsidTr="00300B88">
        <w:tc>
          <w:tcPr>
            <w:tcW w:w="9628" w:type="dxa"/>
          </w:tcPr>
          <w:p w:rsidR="00300B88" w:rsidRPr="000D041E" w:rsidRDefault="00300B88">
            <w:pPr>
              <w:pStyle w:val="Standard1"/>
              <w:tabs>
                <w:tab w:val="left" w:pos="1417"/>
              </w:tabs>
              <w:rPr>
                <w:rFonts w:ascii="Aller" w:hAnsi="Aller"/>
                <w:color w:val="767171" w:themeColor="background2" w:themeShade="80"/>
                <w:sz w:val="22"/>
                <w:szCs w:val="22"/>
              </w:rPr>
            </w:pPr>
            <w:r w:rsidRPr="000D041E">
              <w:rPr>
                <w:rFonts w:ascii="Aller" w:hAnsi="Aller"/>
                <w:b/>
                <w:color w:val="767171" w:themeColor="background2" w:themeShade="80"/>
                <w:sz w:val="22"/>
                <w:szCs w:val="22"/>
              </w:rPr>
              <w:t>Kommentar</w:t>
            </w:r>
            <w:r w:rsidRPr="000D041E">
              <w:rPr>
                <w:rFonts w:ascii="Aller" w:hAnsi="Aller"/>
                <w:color w:val="767171" w:themeColor="background2" w:themeShade="80"/>
                <w:sz w:val="22"/>
                <w:szCs w:val="22"/>
              </w:rPr>
              <w:t>:</w:t>
            </w:r>
          </w:p>
          <w:p w:rsidR="00D26CF8" w:rsidRPr="00D26CF8" w:rsidRDefault="00D26CF8" w:rsidP="00D26CF8">
            <w:pPr>
              <w:pStyle w:val="Standard1"/>
              <w:tabs>
                <w:tab w:val="left" w:pos="1417"/>
              </w:tabs>
              <w:rPr>
                <w:rFonts w:ascii="Aller" w:hAnsi="Aller"/>
                <w:color w:val="767171" w:themeColor="background2" w:themeShade="80"/>
                <w:sz w:val="22"/>
                <w:szCs w:val="22"/>
              </w:rPr>
            </w:pPr>
            <w:r w:rsidRPr="00D26CF8">
              <w:rPr>
                <w:rFonts w:ascii="Aller" w:hAnsi="Aller"/>
                <w:b/>
                <w:color w:val="767171" w:themeColor="background2" w:themeShade="80"/>
                <w:sz w:val="22"/>
                <w:szCs w:val="22"/>
              </w:rPr>
              <w:t>Beispiel</w:t>
            </w:r>
            <w:r w:rsidRPr="00D26CF8">
              <w:rPr>
                <w:rFonts w:ascii="Aller" w:hAnsi="Aller"/>
                <w:color w:val="767171" w:themeColor="background2" w:themeShade="80"/>
                <w:sz w:val="22"/>
                <w:szCs w:val="22"/>
              </w:rPr>
              <w:t xml:space="preserve">: </w:t>
            </w:r>
            <w:r>
              <w:rPr>
                <w:rFonts w:ascii="Aller" w:hAnsi="Aller"/>
                <w:color w:val="767171" w:themeColor="background2" w:themeShade="80"/>
                <w:sz w:val="22"/>
                <w:szCs w:val="22"/>
              </w:rPr>
              <w:t>«</w:t>
            </w:r>
            <w:r w:rsidRPr="00D26CF8">
              <w:rPr>
                <w:rFonts w:ascii="Aller" w:hAnsi="Aller"/>
                <w:i/>
                <w:color w:val="767171" w:themeColor="background2" w:themeShade="80"/>
                <w:sz w:val="22"/>
                <w:szCs w:val="22"/>
              </w:rPr>
              <w:t xml:space="preserve">Der Verein XY bezweckt den Austausch unter den Landes- und Freikirchen, </w:t>
            </w:r>
            <w:r>
              <w:rPr>
                <w:rFonts w:ascii="Aller" w:hAnsi="Aller"/>
                <w:i/>
                <w:color w:val="767171" w:themeColor="background2" w:themeShade="80"/>
                <w:sz w:val="22"/>
                <w:szCs w:val="22"/>
              </w:rPr>
              <w:t>im Baselbiet</w:t>
            </w:r>
            <w:r w:rsidRPr="00D26CF8">
              <w:rPr>
                <w:rFonts w:ascii="Aller" w:hAnsi="Aller"/>
                <w:i/>
                <w:color w:val="767171" w:themeColor="background2" w:themeShade="80"/>
                <w:sz w:val="22"/>
                <w:szCs w:val="22"/>
              </w:rPr>
              <w:t>, insbesondere unter deren Jugendlichen und jungen Erwachsenen.</w:t>
            </w:r>
            <w:r>
              <w:rPr>
                <w:rFonts w:ascii="Aller" w:hAnsi="Aller"/>
                <w:i/>
                <w:color w:val="767171" w:themeColor="background2" w:themeShade="80"/>
                <w:sz w:val="22"/>
                <w:szCs w:val="22"/>
              </w:rPr>
              <w:t>»</w:t>
            </w:r>
          </w:p>
          <w:p w:rsidR="00D26CF8" w:rsidRDefault="00D26CF8">
            <w:pPr>
              <w:pStyle w:val="Standard1"/>
              <w:tabs>
                <w:tab w:val="left" w:pos="1417"/>
              </w:tabs>
              <w:rPr>
                <w:rFonts w:ascii="Aller" w:hAnsi="Aller"/>
                <w:color w:val="767171" w:themeColor="background2" w:themeShade="80"/>
                <w:sz w:val="22"/>
                <w:szCs w:val="22"/>
              </w:rPr>
            </w:pPr>
          </w:p>
          <w:p w:rsidR="00D05155" w:rsidRPr="000D041E" w:rsidRDefault="00D05155">
            <w:pPr>
              <w:pStyle w:val="Standard1"/>
              <w:tabs>
                <w:tab w:val="left" w:pos="1417"/>
              </w:tabs>
              <w:rPr>
                <w:rFonts w:ascii="Aller" w:hAnsi="Aller"/>
                <w:color w:val="767171" w:themeColor="background2" w:themeShade="80"/>
                <w:sz w:val="22"/>
                <w:szCs w:val="22"/>
              </w:rPr>
            </w:pPr>
            <w:r w:rsidRPr="000D041E">
              <w:rPr>
                <w:rFonts w:ascii="Aller" w:hAnsi="Aller"/>
                <w:color w:val="767171" w:themeColor="background2" w:themeShade="80"/>
                <w:sz w:val="22"/>
                <w:szCs w:val="22"/>
              </w:rPr>
              <w:t xml:space="preserve">Artikel 2, Abs. 2 ist </w:t>
            </w:r>
            <w:r w:rsidRPr="0003250D">
              <w:rPr>
                <w:rFonts w:ascii="Aller" w:hAnsi="Aller"/>
                <w:b/>
                <w:color w:val="767171" w:themeColor="background2" w:themeShade="80"/>
                <w:sz w:val="22"/>
                <w:szCs w:val="22"/>
              </w:rPr>
              <w:t>nicht zwingend</w:t>
            </w:r>
            <w:r w:rsidRPr="000D041E">
              <w:rPr>
                <w:rFonts w:ascii="Aller" w:hAnsi="Aller"/>
                <w:color w:val="767171" w:themeColor="background2" w:themeShade="80"/>
                <w:sz w:val="22"/>
                <w:szCs w:val="22"/>
              </w:rPr>
              <w:t>.</w:t>
            </w:r>
            <w:r w:rsidR="00C13316" w:rsidRPr="000D041E">
              <w:rPr>
                <w:rFonts w:ascii="Aller" w:hAnsi="Aller"/>
                <w:color w:val="767171" w:themeColor="background2" w:themeShade="80"/>
                <w:sz w:val="22"/>
                <w:szCs w:val="22"/>
              </w:rPr>
              <w:t xml:space="preserve"> Um klarzumachen welches die Hauptausrichtung einer Jugendallianz ist, kann es Sinn machen hier etwas konkreter zu werden. Z.B.: </w:t>
            </w:r>
            <w:r w:rsidR="0003250D">
              <w:rPr>
                <w:rFonts w:ascii="Aller" w:hAnsi="Aller"/>
                <w:color w:val="767171" w:themeColor="background2" w:themeShade="80"/>
                <w:sz w:val="22"/>
                <w:szCs w:val="22"/>
              </w:rPr>
              <w:t>«</w:t>
            </w:r>
            <w:r w:rsidR="00C13316" w:rsidRPr="0003250D">
              <w:rPr>
                <w:rFonts w:ascii="Aller" w:hAnsi="Aller"/>
                <w:i/>
                <w:color w:val="767171" w:themeColor="background2" w:themeShade="80"/>
                <w:sz w:val="22"/>
                <w:szCs w:val="22"/>
              </w:rPr>
              <w:t>…durch regelmässige Jugendgottesdienste…</w:t>
            </w:r>
            <w:r w:rsidR="0003250D" w:rsidRPr="0003250D">
              <w:rPr>
                <w:rFonts w:ascii="Aller" w:hAnsi="Aller"/>
                <w:i/>
                <w:color w:val="767171" w:themeColor="background2" w:themeShade="80"/>
                <w:sz w:val="22"/>
                <w:szCs w:val="22"/>
              </w:rPr>
              <w:t>»</w:t>
            </w:r>
            <w:r w:rsidR="00C13316" w:rsidRPr="0003250D">
              <w:rPr>
                <w:rFonts w:ascii="Aller" w:hAnsi="Aller"/>
                <w:i/>
                <w:color w:val="767171" w:themeColor="background2" w:themeShade="80"/>
                <w:sz w:val="22"/>
                <w:szCs w:val="22"/>
              </w:rPr>
              <w:t xml:space="preserve">; </w:t>
            </w:r>
            <w:r w:rsidR="0003250D">
              <w:rPr>
                <w:rFonts w:ascii="Aller" w:hAnsi="Aller"/>
                <w:color w:val="767171" w:themeColor="background2" w:themeShade="80"/>
                <w:sz w:val="22"/>
                <w:szCs w:val="22"/>
              </w:rPr>
              <w:t>«</w:t>
            </w:r>
            <w:r w:rsidR="00C13316" w:rsidRPr="0003250D">
              <w:rPr>
                <w:rFonts w:ascii="Aller" w:hAnsi="Aller"/>
                <w:i/>
                <w:color w:val="767171" w:themeColor="background2" w:themeShade="80"/>
                <w:sz w:val="22"/>
                <w:szCs w:val="22"/>
              </w:rPr>
              <w:t>…durch Camps und Events…</w:t>
            </w:r>
            <w:r w:rsidR="0003250D" w:rsidRPr="0003250D">
              <w:rPr>
                <w:rFonts w:ascii="Aller" w:hAnsi="Aller"/>
                <w:i/>
                <w:color w:val="767171" w:themeColor="background2" w:themeShade="80"/>
                <w:sz w:val="22"/>
                <w:szCs w:val="22"/>
              </w:rPr>
              <w:t>»</w:t>
            </w:r>
            <w:r w:rsidR="00C13316" w:rsidRPr="0003250D">
              <w:rPr>
                <w:rFonts w:ascii="Aller" w:hAnsi="Aller"/>
                <w:i/>
                <w:color w:val="767171" w:themeColor="background2" w:themeShade="80"/>
                <w:sz w:val="22"/>
                <w:szCs w:val="22"/>
              </w:rPr>
              <w:t xml:space="preserve"> </w:t>
            </w:r>
            <w:r w:rsidR="00C13316" w:rsidRPr="000D041E">
              <w:rPr>
                <w:rFonts w:ascii="Aller" w:hAnsi="Aller"/>
                <w:color w:val="767171" w:themeColor="background2" w:themeShade="80"/>
                <w:sz w:val="22"/>
                <w:szCs w:val="22"/>
              </w:rPr>
              <w:t xml:space="preserve">o.a. </w:t>
            </w:r>
          </w:p>
          <w:p w:rsidR="00D05155" w:rsidRPr="000D041E" w:rsidRDefault="00D05155">
            <w:pPr>
              <w:pStyle w:val="Standard1"/>
              <w:tabs>
                <w:tab w:val="left" w:pos="1417"/>
              </w:tabs>
              <w:rPr>
                <w:rFonts w:ascii="Aller" w:hAnsi="Aller"/>
                <w:color w:val="767171" w:themeColor="background2" w:themeShade="80"/>
                <w:sz w:val="22"/>
                <w:szCs w:val="22"/>
              </w:rPr>
            </w:pPr>
          </w:p>
          <w:p w:rsidR="00C13316" w:rsidRPr="000D041E" w:rsidRDefault="00D05155">
            <w:pPr>
              <w:pStyle w:val="Standard1"/>
              <w:tabs>
                <w:tab w:val="left" w:pos="1417"/>
              </w:tabs>
              <w:rPr>
                <w:rFonts w:ascii="Aller" w:hAnsi="Aller"/>
                <w:color w:val="767171" w:themeColor="background2" w:themeShade="80"/>
                <w:sz w:val="22"/>
                <w:szCs w:val="22"/>
              </w:rPr>
            </w:pPr>
            <w:r w:rsidRPr="000D041E">
              <w:rPr>
                <w:rFonts w:ascii="Aller" w:hAnsi="Aller"/>
                <w:color w:val="767171" w:themeColor="background2" w:themeShade="80"/>
                <w:sz w:val="22"/>
                <w:szCs w:val="22"/>
              </w:rPr>
              <w:t>Die Angaben des Zwecks sind für die Statuten zentral. Es macht Sinn, diese</w:t>
            </w:r>
            <w:r w:rsidR="0003250D">
              <w:rPr>
                <w:rFonts w:ascii="Aller" w:hAnsi="Aller"/>
                <w:color w:val="767171" w:themeColor="background2" w:themeShade="80"/>
                <w:sz w:val="22"/>
                <w:szCs w:val="22"/>
              </w:rPr>
              <w:t xml:space="preserve"> konkret, jedoch auch</w:t>
            </w:r>
            <w:r w:rsidRPr="000D041E">
              <w:rPr>
                <w:rFonts w:ascii="Aller" w:hAnsi="Aller"/>
                <w:color w:val="767171" w:themeColor="background2" w:themeShade="80"/>
                <w:sz w:val="22"/>
                <w:szCs w:val="22"/>
              </w:rPr>
              <w:t xml:space="preserve"> </w:t>
            </w:r>
            <w:r w:rsidR="00AB0496">
              <w:rPr>
                <w:rFonts w:ascii="Aller" w:hAnsi="Aller"/>
                <w:b/>
                <w:color w:val="767171" w:themeColor="background2" w:themeShade="80"/>
                <w:sz w:val="22"/>
                <w:szCs w:val="22"/>
              </w:rPr>
              <w:t>genügend br</w:t>
            </w:r>
            <w:r w:rsidRPr="0003250D">
              <w:rPr>
                <w:rFonts w:ascii="Aller" w:hAnsi="Aller"/>
                <w:b/>
                <w:color w:val="767171" w:themeColor="background2" w:themeShade="80"/>
                <w:sz w:val="22"/>
                <w:szCs w:val="22"/>
              </w:rPr>
              <w:t>eit</w:t>
            </w:r>
            <w:r w:rsidR="0003250D">
              <w:rPr>
                <w:rFonts w:ascii="Aller" w:hAnsi="Aller"/>
                <w:color w:val="767171" w:themeColor="background2" w:themeShade="80"/>
                <w:sz w:val="22"/>
                <w:szCs w:val="22"/>
              </w:rPr>
              <w:t xml:space="preserve"> zu definieren. Ansonsten schränkt man sich </w:t>
            </w:r>
            <w:r w:rsidRPr="000D041E">
              <w:rPr>
                <w:rFonts w:ascii="Aller" w:hAnsi="Aller"/>
                <w:color w:val="767171" w:themeColor="background2" w:themeShade="80"/>
                <w:sz w:val="22"/>
                <w:szCs w:val="22"/>
              </w:rPr>
              <w:t xml:space="preserve">selber </w:t>
            </w:r>
            <w:r w:rsidR="0003250D">
              <w:rPr>
                <w:rFonts w:ascii="Aller" w:hAnsi="Aller"/>
                <w:color w:val="767171" w:themeColor="background2" w:themeShade="80"/>
                <w:sz w:val="22"/>
                <w:szCs w:val="22"/>
              </w:rPr>
              <w:t>ein</w:t>
            </w:r>
            <w:r w:rsidRPr="000D041E">
              <w:rPr>
                <w:rFonts w:ascii="Aller" w:hAnsi="Aller"/>
                <w:color w:val="767171" w:themeColor="background2" w:themeShade="80"/>
                <w:sz w:val="22"/>
                <w:szCs w:val="22"/>
              </w:rPr>
              <w:t xml:space="preserve">. </w:t>
            </w:r>
            <w:r w:rsidR="00C13316" w:rsidRPr="000D041E">
              <w:rPr>
                <w:rFonts w:ascii="Aller" w:hAnsi="Aller"/>
                <w:color w:val="767171" w:themeColor="background2" w:themeShade="80"/>
                <w:sz w:val="22"/>
                <w:szCs w:val="22"/>
              </w:rPr>
              <w:t>Was der Zweck einer Jugendbewegung sein kann</w:t>
            </w:r>
            <w:r w:rsidR="00AB0496">
              <w:rPr>
                <w:rFonts w:ascii="Aller" w:hAnsi="Aller"/>
                <w:color w:val="767171" w:themeColor="background2" w:themeShade="80"/>
                <w:sz w:val="22"/>
                <w:szCs w:val="22"/>
              </w:rPr>
              <w:t>, beschreibt b</w:t>
            </w:r>
            <w:r w:rsidR="00C13316" w:rsidRPr="000D041E">
              <w:rPr>
                <w:rFonts w:ascii="Aller" w:hAnsi="Aller"/>
                <w:color w:val="767171" w:themeColor="background2" w:themeShade="80"/>
                <w:sz w:val="22"/>
                <w:szCs w:val="22"/>
              </w:rPr>
              <w:t>eispielsweise die «</w:t>
            </w:r>
            <w:r w:rsidR="00C13316" w:rsidRPr="000D041E">
              <w:rPr>
                <w:rFonts w:ascii="Aller" w:hAnsi="Aller"/>
                <w:i/>
                <w:color w:val="767171" w:themeColor="background2" w:themeShade="80"/>
                <w:sz w:val="22"/>
                <w:szCs w:val="22"/>
              </w:rPr>
              <w:t>Charta der christlichen Kinder- und Jugendarbeit»</w:t>
            </w:r>
            <w:r w:rsidR="00C13316" w:rsidRPr="000D041E">
              <w:rPr>
                <w:rFonts w:ascii="Aller" w:hAnsi="Aller"/>
                <w:color w:val="767171" w:themeColor="background2" w:themeShade="80"/>
                <w:sz w:val="22"/>
                <w:szCs w:val="22"/>
              </w:rPr>
              <w:t xml:space="preserve"> (www.cckj.ch).</w:t>
            </w:r>
          </w:p>
          <w:p w:rsidR="00300B88" w:rsidRDefault="00D05155">
            <w:pPr>
              <w:pStyle w:val="Standard1"/>
              <w:tabs>
                <w:tab w:val="left" w:pos="1417"/>
              </w:tabs>
              <w:rPr>
                <w:rFonts w:ascii="Aller" w:hAnsi="Aller"/>
                <w:color w:val="767171" w:themeColor="background2" w:themeShade="80"/>
                <w:sz w:val="22"/>
                <w:szCs w:val="22"/>
              </w:rPr>
            </w:pPr>
            <w:r w:rsidRPr="000D041E">
              <w:rPr>
                <w:rFonts w:ascii="Aller" w:hAnsi="Aller"/>
                <w:color w:val="767171" w:themeColor="background2" w:themeShade="80"/>
                <w:sz w:val="22"/>
                <w:szCs w:val="22"/>
              </w:rPr>
              <w:t>D</w:t>
            </w:r>
            <w:r w:rsidR="00C13316" w:rsidRPr="000D041E">
              <w:rPr>
                <w:rFonts w:ascii="Aller" w:hAnsi="Aller"/>
                <w:color w:val="767171" w:themeColor="background2" w:themeShade="80"/>
                <w:sz w:val="22"/>
                <w:szCs w:val="22"/>
              </w:rPr>
              <w:t xml:space="preserve">ie Statuten sind öffentlich und sollten daher auch für nicht kirchlich sozialisierte Menschen verständlich sein. </w:t>
            </w:r>
          </w:p>
          <w:p w:rsidR="0003250D" w:rsidRDefault="0003250D">
            <w:pPr>
              <w:pStyle w:val="Standard1"/>
              <w:tabs>
                <w:tab w:val="left" w:pos="1417"/>
              </w:tabs>
              <w:rPr>
                <w:rFonts w:ascii="Aller" w:hAnsi="Aller"/>
                <w:color w:val="767171" w:themeColor="background2" w:themeShade="80"/>
                <w:sz w:val="22"/>
                <w:szCs w:val="22"/>
              </w:rPr>
            </w:pPr>
          </w:p>
          <w:p w:rsidR="0003250D" w:rsidRPr="00D05155" w:rsidRDefault="0003250D">
            <w:pPr>
              <w:pStyle w:val="Standard1"/>
              <w:tabs>
                <w:tab w:val="left" w:pos="1417"/>
              </w:tabs>
              <w:rPr>
                <w:rFonts w:ascii="Aller" w:hAnsi="Aller"/>
                <w:sz w:val="22"/>
                <w:szCs w:val="22"/>
              </w:rPr>
            </w:pPr>
            <w:r>
              <w:rPr>
                <w:rFonts w:ascii="Aller" w:hAnsi="Aller"/>
                <w:color w:val="767171" w:themeColor="background2" w:themeShade="80"/>
                <w:sz w:val="22"/>
                <w:szCs w:val="22"/>
              </w:rPr>
              <w:t xml:space="preserve">Wer seine </w:t>
            </w:r>
            <w:r w:rsidRPr="0003250D">
              <w:rPr>
                <w:rFonts w:ascii="Aller" w:hAnsi="Aller"/>
                <w:b/>
                <w:color w:val="767171" w:themeColor="background2" w:themeShade="80"/>
                <w:sz w:val="22"/>
                <w:szCs w:val="22"/>
              </w:rPr>
              <w:t xml:space="preserve">Werte oder seine </w:t>
            </w:r>
            <w:r>
              <w:rPr>
                <w:rFonts w:ascii="Aller" w:hAnsi="Aller"/>
                <w:b/>
                <w:color w:val="767171" w:themeColor="background2" w:themeShade="80"/>
                <w:sz w:val="22"/>
                <w:szCs w:val="22"/>
              </w:rPr>
              <w:t>(Glaubens-)</w:t>
            </w:r>
            <w:r w:rsidRPr="0003250D">
              <w:rPr>
                <w:rFonts w:ascii="Aller" w:hAnsi="Aller"/>
                <w:b/>
                <w:color w:val="767171" w:themeColor="background2" w:themeShade="80"/>
                <w:sz w:val="22"/>
                <w:szCs w:val="22"/>
              </w:rPr>
              <w:t>Basis</w:t>
            </w:r>
            <w:r>
              <w:rPr>
                <w:rFonts w:ascii="Aller" w:hAnsi="Aller"/>
                <w:color w:val="767171" w:themeColor="background2" w:themeShade="80"/>
                <w:sz w:val="22"/>
                <w:szCs w:val="22"/>
              </w:rPr>
              <w:t xml:space="preserve"> in den Statuten festhalten will, kann dies machen</w:t>
            </w:r>
            <w:r w:rsidR="00AB0496">
              <w:rPr>
                <w:rFonts w:ascii="Aller" w:hAnsi="Aller"/>
                <w:color w:val="767171" w:themeColor="background2" w:themeShade="80"/>
                <w:sz w:val="22"/>
                <w:szCs w:val="22"/>
              </w:rPr>
              <w:t>,</w:t>
            </w:r>
            <w:r>
              <w:rPr>
                <w:rFonts w:ascii="Aller" w:hAnsi="Aller"/>
                <w:color w:val="767171" w:themeColor="background2" w:themeShade="80"/>
                <w:sz w:val="22"/>
                <w:szCs w:val="22"/>
              </w:rPr>
              <w:t xml:space="preserve"> indem er z.B. einen einleitenden Artikel einfügt. Dieser kann einer der folgenden Überschriften haben: Stellung, Präambel, Werte, Verbindungen.</w:t>
            </w:r>
          </w:p>
        </w:tc>
      </w:tr>
    </w:tbl>
    <w:p w:rsidR="00300B88" w:rsidRPr="00D05155" w:rsidRDefault="00300B88">
      <w:pPr>
        <w:pStyle w:val="Standard1"/>
        <w:tabs>
          <w:tab w:val="left" w:pos="1417"/>
        </w:tabs>
        <w:rPr>
          <w:rFonts w:ascii="Aller" w:hAnsi="Aller"/>
          <w:sz w:val="22"/>
          <w:szCs w:val="22"/>
        </w:rPr>
      </w:pPr>
    </w:p>
    <w:p w:rsidR="005A1C71" w:rsidRPr="00D05155" w:rsidRDefault="005A1C71">
      <w:pPr>
        <w:pStyle w:val="Standard1"/>
        <w:tabs>
          <w:tab w:val="left" w:pos="1417"/>
        </w:tabs>
        <w:rPr>
          <w:rFonts w:ascii="Aller" w:hAnsi="Aller"/>
          <w:sz w:val="22"/>
          <w:szCs w:val="22"/>
        </w:rPr>
      </w:pPr>
    </w:p>
    <w:p w:rsidR="005A1C71" w:rsidRPr="00D05155" w:rsidRDefault="005A0855">
      <w:pPr>
        <w:pStyle w:val="Standard1"/>
        <w:tabs>
          <w:tab w:val="left" w:pos="1417"/>
        </w:tabs>
        <w:rPr>
          <w:rFonts w:ascii="Aller" w:hAnsi="Aller"/>
          <w:b/>
          <w:bCs/>
          <w:sz w:val="22"/>
          <w:szCs w:val="22"/>
        </w:rPr>
      </w:pPr>
      <w:r w:rsidRPr="00D05155">
        <w:rPr>
          <w:rFonts w:ascii="Aller" w:hAnsi="Aller"/>
          <w:sz w:val="22"/>
          <w:szCs w:val="22"/>
        </w:rPr>
        <w:t>Art. 3</w:t>
      </w:r>
      <w:r w:rsidRPr="00D05155">
        <w:rPr>
          <w:rFonts w:ascii="Aller" w:hAnsi="Aller"/>
          <w:b/>
          <w:bCs/>
          <w:sz w:val="22"/>
          <w:szCs w:val="22"/>
        </w:rPr>
        <w:tab/>
        <w:t>Mitgliedschaft</w:t>
      </w:r>
    </w:p>
    <w:p w:rsidR="005A1C71" w:rsidRPr="00D05155" w:rsidRDefault="005A0855">
      <w:pPr>
        <w:pStyle w:val="Standard1"/>
        <w:tabs>
          <w:tab w:val="left" w:pos="1417"/>
        </w:tabs>
        <w:rPr>
          <w:rFonts w:ascii="Aller" w:hAnsi="Aller"/>
          <w:sz w:val="22"/>
          <w:szCs w:val="22"/>
        </w:rPr>
      </w:pPr>
      <w:r w:rsidRPr="00D05155">
        <w:rPr>
          <w:rFonts w:ascii="Aller" w:hAnsi="Aller"/>
          <w:sz w:val="22"/>
          <w:szCs w:val="22"/>
        </w:rPr>
        <w:tab/>
      </w:r>
    </w:p>
    <w:p w:rsidR="005A1C71" w:rsidRPr="000D041E" w:rsidRDefault="005A0855" w:rsidP="000D041E">
      <w:pPr>
        <w:pStyle w:val="Standard1"/>
        <w:tabs>
          <w:tab w:val="left" w:pos="1417"/>
        </w:tabs>
        <w:ind w:left="1417"/>
        <w:rPr>
          <w:rFonts w:ascii="Aller" w:hAnsi="Aller"/>
          <w:color w:val="4472C4" w:themeColor="accent1"/>
          <w:sz w:val="22"/>
          <w:szCs w:val="22"/>
        </w:rPr>
      </w:pPr>
      <w:r w:rsidRPr="00D05155">
        <w:rPr>
          <w:rFonts w:ascii="Aller" w:hAnsi="Aller"/>
          <w:sz w:val="22"/>
          <w:szCs w:val="22"/>
          <w:vertAlign w:val="superscript"/>
        </w:rPr>
        <w:t xml:space="preserve">1 </w:t>
      </w:r>
      <w:r w:rsidRPr="00D05155">
        <w:rPr>
          <w:rFonts w:ascii="Aller" w:hAnsi="Aller"/>
          <w:sz w:val="22"/>
          <w:szCs w:val="22"/>
        </w:rPr>
        <w:t xml:space="preserve">Mitglieder können </w:t>
      </w:r>
      <w:r w:rsidR="000D041E" w:rsidRPr="000D041E">
        <w:rPr>
          <w:rFonts w:ascii="Aller" w:hAnsi="Aller"/>
          <w:b/>
          <w:color w:val="4472C4" w:themeColor="accent1"/>
          <w:sz w:val="22"/>
          <w:szCs w:val="22"/>
        </w:rPr>
        <w:t>Einfügen</w:t>
      </w:r>
      <w:r w:rsidR="000D041E">
        <w:rPr>
          <w:rFonts w:ascii="Aller" w:hAnsi="Aller"/>
          <w:color w:val="4472C4" w:themeColor="accent1"/>
          <w:sz w:val="22"/>
          <w:szCs w:val="22"/>
        </w:rPr>
        <w:t xml:space="preserve">: Wer </w:t>
      </w:r>
      <w:r w:rsidR="00D26CF8">
        <w:rPr>
          <w:rFonts w:ascii="Aller" w:hAnsi="Aller"/>
          <w:color w:val="4472C4" w:themeColor="accent1"/>
          <w:sz w:val="22"/>
          <w:szCs w:val="22"/>
        </w:rPr>
        <w:t>kann Mitglied im Verein werden?</w:t>
      </w:r>
      <w:r w:rsidR="000D041E">
        <w:rPr>
          <w:rFonts w:ascii="Aller" w:hAnsi="Aller"/>
          <w:color w:val="4472C4" w:themeColor="accent1"/>
          <w:sz w:val="22"/>
          <w:szCs w:val="22"/>
        </w:rPr>
        <w:t xml:space="preserve"> </w:t>
      </w:r>
      <w:r w:rsidR="000D041E" w:rsidRPr="000D041E">
        <w:rPr>
          <w:rFonts w:ascii="Aller" w:hAnsi="Aller"/>
          <w:sz w:val="22"/>
          <w:szCs w:val="22"/>
        </w:rPr>
        <w:t>werden.</w:t>
      </w:r>
    </w:p>
    <w:p w:rsidR="000D041E" w:rsidRPr="00D05155" w:rsidRDefault="000D041E" w:rsidP="000D041E">
      <w:pPr>
        <w:pStyle w:val="Standard1"/>
        <w:tabs>
          <w:tab w:val="left" w:pos="1417"/>
        </w:tabs>
        <w:ind w:left="1417"/>
        <w:rPr>
          <w:rFonts w:ascii="Aller" w:hAnsi="Aller"/>
          <w:sz w:val="22"/>
          <w:szCs w:val="22"/>
        </w:rPr>
      </w:pPr>
    </w:p>
    <w:p w:rsidR="005A1C71" w:rsidRPr="00D05155" w:rsidRDefault="005A0855" w:rsidP="00D05155">
      <w:pPr>
        <w:pStyle w:val="Standard1"/>
        <w:tabs>
          <w:tab w:val="left" w:pos="1417"/>
        </w:tabs>
        <w:ind w:left="1417"/>
        <w:rPr>
          <w:rFonts w:ascii="Aller" w:hAnsi="Aller"/>
          <w:sz w:val="22"/>
          <w:szCs w:val="22"/>
        </w:rPr>
      </w:pPr>
      <w:r w:rsidRPr="00D05155">
        <w:rPr>
          <w:rFonts w:ascii="Aller" w:hAnsi="Aller"/>
          <w:sz w:val="22"/>
          <w:szCs w:val="22"/>
          <w:vertAlign w:val="superscript"/>
        </w:rPr>
        <w:t xml:space="preserve">2 </w:t>
      </w:r>
      <w:r w:rsidRPr="00D05155">
        <w:rPr>
          <w:rFonts w:ascii="Aller" w:hAnsi="Aller"/>
          <w:sz w:val="22"/>
          <w:szCs w:val="22"/>
        </w:rPr>
        <w:t>Das Gesuch um Aufnahme erfolgt schriftlich an den Vorstand.</w:t>
      </w:r>
    </w:p>
    <w:p w:rsidR="005A1C71" w:rsidRPr="00D05155" w:rsidRDefault="005A1C71">
      <w:pPr>
        <w:pStyle w:val="Standard1"/>
        <w:tabs>
          <w:tab w:val="left" w:pos="1417"/>
        </w:tabs>
        <w:rPr>
          <w:rFonts w:ascii="Aller" w:hAnsi="Aller"/>
          <w:sz w:val="22"/>
          <w:szCs w:val="22"/>
        </w:rPr>
      </w:pPr>
    </w:p>
    <w:p w:rsidR="005A1C71" w:rsidRPr="00D05155" w:rsidRDefault="005A0855" w:rsidP="00D05155">
      <w:pPr>
        <w:pStyle w:val="Standard1"/>
        <w:tabs>
          <w:tab w:val="left" w:pos="1417"/>
        </w:tabs>
        <w:ind w:left="1417"/>
        <w:rPr>
          <w:rFonts w:ascii="Aller" w:hAnsi="Aller"/>
          <w:sz w:val="22"/>
          <w:szCs w:val="22"/>
        </w:rPr>
      </w:pPr>
      <w:r w:rsidRPr="00D05155">
        <w:rPr>
          <w:rFonts w:ascii="Aller" w:hAnsi="Aller"/>
          <w:sz w:val="22"/>
          <w:szCs w:val="22"/>
          <w:vertAlign w:val="superscript"/>
        </w:rPr>
        <w:t xml:space="preserve">3 </w:t>
      </w:r>
      <w:r w:rsidRPr="00D05155">
        <w:rPr>
          <w:rFonts w:ascii="Aller" w:hAnsi="Aller"/>
          <w:sz w:val="22"/>
          <w:szCs w:val="22"/>
        </w:rPr>
        <w:t xml:space="preserve">Der Austritt ist dem Vorstand schriftlich bekannt zu geben und erfolgt auf </w:t>
      </w:r>
      <w:r w:rsidRPr="00D05155">
        <w:rPr>
          <w:rFonts w:ascii="Aller" w:hAnsi="Aller"/>
          <w:sz w:val="22"/>
          <w:szCs w:val="22"/>
        </w:rPr>
        <w:tab/>
        <w:t>Ende des Kalenderjahres.</w:t>
      </w:r>
    </w:p>
    <w:p w:rsidR="005A1C71" w:rsidRPr="00D05155" w:rsidRDefault="005A1C71">
      <w:pPr>
        <w:pStyle w:val="Standard1"/>
        <w:tabs>
          <w:tab w:val="left" w:pos="1417"/>
        </w:tabs>
        <w:rPr>
          <w:rFonts w:ascii="Aller" w:hAnsi="Aller"/>
          <w:sz w:val="22"/>
          <w:szCs w:val="22"/>
        </w:rPr>
      </w:pPr>
    </w:p>
    <w:p w:rsidR="005A1C71" w:rsidRDefault="005A0855" w:rsidP="00D05155">
      <w:pPr>
        <w:pStyle w:val="Standard1"/>
        <w:tabs>
          <w:tab w:val="left" w:pos="1417"/>
        </w:tabs>
        <w:ind w:left="1417"/>
        <w:rPr>
          <w:rFonts w:ascii="Aller" w:hAnsi="Aller"/>
          <w:sz w:val="22"/>
          <w:szCs w:val="22"/>
        </w:rPr>
      </w:pPr>
      <w:r w:rsidRPr="00D05155">
        <w:rPr>
          <w:rFonts w:ascii="Aller" w:hAnsi="Aller"/>
          <w:sz w:val="22"/>
          <w:szCs w:val="22"/>
          <w:vertAlign w:val="superscript"/>
        </w:rPr>
        <w:t xml:space="preserve">4 </w:t>
      </w:r>
      <w:r w:rsidRPr="00D05155">
        <w:rPr>
          <w:rFonts w:ascii="Aller" w:hAnsi="Aller"/>
          <w:sz w:val="22"/>
          <w:szCs w:val="22"/>
        </w:rPr>
        <w:t>Mitglieder</w:t>
      </w:r>
      <w:r w:rsidR="00AB0496">
        <w:rPr>
          <w:rFonts w:ascii="Aller" w:hAnsi="Aller"/>
          <w:sz w:val="22"/>
          <w:szCs w:val="22"/>
        </w:rPr>
        <w:t>,</w:t>
      </w:r>
      <w:r w:rsidRPr="00D05155">
        <w:rPr>
          <w:rFonts w:ascii="Aller" w:hAnsi="Aller"/>
          <w:sz w:val="22"/>
          <w:szCs w:val="22"/>
        </w:rPr>
        <w:t xml:space="preserve"> die gegen den Vereinszweck verstossen oder deren Verhalten den </w:t>
      </w:r>
      <w:r w:rsidRPr="00D05155">
        <w:rPr>
          <w:rFonts w:ascii="Aller" w:hAnsi="Aller"/>
          <w:sz w:val="22"/>
          <w:szCs w:val="22"/>
        </w:rPr>
        <w:tab/>
        <w:t xml:space="preserve">Verein schädigt, können durch die DV vom Verein ausgeschlossen werden. Dazu </w:t>
      </w:r>
      <w:r w:rsidRPr="00D05155">
        <w:rPr>
          <w:rFonts w:ascii="Aller" w:hAnsi="Aller"/>
          <w:sz w:val="22"/>
          <w:szCs w:val="22"/>
        </w:rPr>
        <w:tab/>
        <w:t>braucht es ist die Zustimmung von mindestens zwei Dritteln der</w:t>
      </w:r>
      <w:r w:rsidRPr="00D05155">
        <w:rPr>
          <w:rFonts w:ascii="Aller" w:hAnsi="Aller"/>
          <w:sz w:val="22"/>
          <w:szCs w:val="22"/>
        </w:rPr>
        <w:tab/>
        <w:t xml:space="preserve">anwesenden </w:t>
      </w:r>
      <w:r w:rsidRPr="00D05155">
        <w:rPr>
          <w:rFonts w:ascii="Aller" w:hAnsi="Aller"/>
          <w:sz w:val="22"/>
          <w:szCs w:val="22"/>
        </w:rPr>
        <w:tab/>
        <w:t>Delegierten.</w:t>
      </w:r>
    </w:p>
    <w:p w:rsidR="00D05155" w:rsidRPr="00D05155" w:rsidRDefault="00D05155">
      <w:pPr>
        <w:pStyle w:val="Standard1"/>
        <w:tabs>
          <w:tab w:val="left" w:pos="1417"/>
        </w:tabs>
        <w:rPr>
          <w:rFonts w:ascii="Aller" w:hAnsi="Aller"/>
          <w:sz w:val="22"/>
          <w:szCs w:val="22"/>
        </w:rPr>
      </w:pPr>
    </w:p>
    <w:tbl>
      <w:tblPr>
        <w:tblStyle w:val="Tabellenraster"/>
        <w:tblW w:w="0" w:type="auto"/>
        <w:tblLook w:val="04A0" w:firstRow="1" w:lastRow="0" w:firstColumn="1" w:lastColumn="0" w:noHBand="0" w:noVBand="1"/>
      </w:tblPr>
      <w:tblGrid>
        <w:gridCol w:w="9628"/>
      </w:tblGrid>
      <w:tr w:rsidR="000D041E" w:rsidRPr="000D041E" w:rsidTr="003E4299">
        <w:tc>
          <w:tcPr>
            <w:tcW w:w="9628" w:type="dxa"/>
          </w:tcPr>
          <w:p w:rsidR="00D05155" w:rsidRPr="000D041E" w:rsidRDefault="00D05155" w:rsidP="003E4299">
            <w:pPr>
              <w:pStyle w:val="Standard1"/>
              <w:tabs>
                <w:tab w:val="left" w:pos="1417"/>
              </w:tabs>
              <w:rPr>
                <w:rFonts w:ascii="Aller" w:hAnsi="Aller"/>
                <w:color w:val="767171" w:themeColor="background2" w:themeShade="80"/>
                <w:sz w:val="22"/>
                <w:szCs w:val="22"/>
              </w:rPr>
            </w:pPr>
            <w:r w:rsidRPr="000D041E">
              <w:rPr>
                <w:rFonts w:ascii="Aller" w:hAnsi="Aller"/>
                <w:b/>
                <w:color w:val="767171" w:themeColor="background2" w:themeShade="80"/>
                <w:sz w:val="22"/>
                <w:szCs w:val="22"/>
              </w:rPr>
              <w:lastRenderedPageBreak/>
              <w:t>Kommentar</w:t>
            </w:r>
            <w:r w:rsidRPr="000D041E">
              <w:rPr>
                <w:rFonts w:ascii="Aller" w:hAnsi="Aller"/>
                <w:color w:val="767171" w:themeColor="background2" w:themeShade="80"/>
                <w:sz w:val="22"/>
                <w:szCs w:val="22"/>
              </w:rPr>
              <w:t>:</w:t>
            </w:r>
          </w:p>
          <w:p w:rsidR="005042CD" w:rsidRDefault="005042CD" w:rsidP="005042CD">
            <w:pPr>
              <w:pStyle w:val="Standard1"/>
              <w:tabs>
                <w:tab w:val="left" w:pos="1417"/>
              </w:tabs>
              <w:rPr>
                <w:rFonts w:ascii="Aller" w:hAnsi="Aller"/>
                <w:color w:val="767171" w:themeColor="background2" w:themeShade="80"/>
                <w:sz w:val="22"/>
                <w:szCs w:val="22"/>
              </w:rPr>
            </w:pPr>
            <w:r>
              <w:rPr>
                <w:rFonts w:ascii="Aller" w:hAnsi="Aller"/>
                <w:color w:val="767171" w:themeColor="background2" w:themeShade="80"/>
                <w:sz w:val="22"/>
                <w:szCs w:val="22"/>
              </w:rPr>
              <w:t>Ein Beispiel für Art. 3; Abs. 1 kann wie folgt lauten: «</w:t>
            </w:r>
            <w:r w:rsidRPr="005042CD">
              <w:rPr>
                <w:rFonts w:ascii="Aller" w:hAnsi="Aller"/>
                <w:i/>
                <w:color w:val="767171" w:themeColor="background2" w:themeShade="80"/>
                <w:sz w:val="22"/>
                <w:szCs w:val="22"/>
              </w:rPr>
              <w:t>Mitglieder können Frei- und Landeskirchen mit Sitz im Kanton Basel-Landschaft werden</w:t>
            </w:r>
            <w:r>
              <w:rPr>
                <w:rFonts w:ascii="Aller" w:hAnsi="Aller"/>
                <w:color w:val="767171" w:themeColor="background2" w:themeShade="80"/>
                <w:sz w:val="22"/>
                <w:szCs w:val="22"/>
              </w:rPr>
              <w:t>»</w:t>
            </w:r>
            <w:r w:rsidRPr="005042CD">
              <w:rPr>
                <w:rFonts w:ascii="Aller" w:hAnsi="Aller"/>
                <w:color w:val="767171" w:themeColor="background2" w:themeShade="80"/>
                <w:sz w:val="22"/>
                <w:szCs w:val="22"/>
              </w:rPr>
              <w:t>.</w:t>
            </w:r>
          </w:p>
          <w:p w:rsidR="00D26CF8" w:rsidRDefault="00D26CF8" w:rsidP="00D26CF8">
            <w:pPr>
              <w:pStyle w:val="Standard1"/>
              <w:tabs>
                <w:tab w:val="left" w:pos="1417"/>
              </w:tabs>
              <w:ind w:left="709"/>
              <w:rPr>
                <w:rFonts w:ascii="Aller" w:hAnsi="Aller"/>
                <w:color w:val="767171" w:themeColor="background2" w:themeShade="80"/>
                <w:sz w:val="22"/>
                <w:szCs w:val="22"/>
              </w:rPr>
            </w:pPr>
            <w:r>
              <w:rPr>
                <w:rFonts w:ascii="Aller" w:hAnsi="Aller"/>
                <w:color w:val="767171" w:themeColor="background2" w:themeShade="80"/>
                <w:sz w:val="22"/>
                <w:szCs w:val="22"/>
              </w:rPr>
              <w:t>Oder:</w:t>
            </w:r>
          </w:p>
          <w:p w:rsidR="00D26CF8" w:rsidRDefault="00D26CF8" w:rsidP="005042CD">
            <w:pPr>
              <w:pStyle w:val="Standard1"/>
              <w:tabs>
                <w:tab w:val="left" w:pos="1417"/>
              </w:tabs>
              <w:rPr>
                <w:rFonts w:ascii="Aller" w:hAnsi="Aller"/>
                <w:color w:val="767171" w:themeColor="background2" w:themeShade="80"/>
                <w:sz w:val="22"/>
                <w:szCs w:val="22"/>
              </w:rPr>
            </w:pPr>
            <w:r>
              <w:rPr>
                <w:rFonts w:ascii="Aller" w:hAnsi="Aller"/>
                <w:color w:val="767171" w:themeColor="background2" w:themeShade="80"/>
                <w:sz w:val="22"/>
                <w:szCs w:val="22"/>
              </w:rPr>
              <w:t>«</w:t>
            </w:r>
            <w:r w:rsidRPr="00D26CF8">
              <w:rPr>
                <w:rFonts w:ascii="Aller" w:hAnsi="Aller"/>
                <w:i/>
                <w:color w:val="767171" w:themeColor="background2" w:themeShade="80"/>
                <w:sz w:val="22"/>
                <w:szCs w:val="22"/>
              </w:rPr>
              <w:t xml:space="preserve">Mitglieder können alle </w:t>
            </w:r>
            <w:r>
              <w:rPr>
                <w:rFonts w:ascii="Aller" w:hAnsi="Aller"/>
                <w:i/>
                <w:color w:val="767171" w:themeColor="background2" w:themeShade="80"/>
                <w:sz w:val="22"/>
                <w:szCs w:val="22"/>
              </w:rPr>
              <w:t xml:space="preserve">Personen </w:t>
            </w:r>
            <w:r w:rsidRPr="00D26CF8">
              <w:rPr>
                <w:rFonts w:ascii="Aller" w:hAnsi="Aller"/>
                <w:i/>
                <w:color w:val="767171" w:themeColor="background2" w:themeShade="80"/>
                <w:sz w:val="22"/>
                <w:szCs w:val="22"/>
              </w:rPr>
              <w:t>werden, welche den Zweck des Vereines aktiv unterstützen wollen.</w:t>
            </w:r>
            <w:r>
              <w:rPr>
                <w:rFonts w:ascii="Aller" w:hAnsi="Aller"/>
                <w:color w:val="767171" w:themeColor="background2" w:themeShade="80"/>
                <w:sz w:val="22"/>
                <w:szCs w:val="22"/>
              </w:rPr>
              <w:t>»</w:t>
            </w:r>
          </w:p>
          <w:p w:rsidR="005042CD" w:rsidRPr="005042CD" w:rsidRDefault="005042CD" w:rsidP="005042CD">
            <w:pPr>
              <w:pStyle w:val="Standard1"/>
              <w:tabs>
                <w:tab w:val="left" w:pos="1417"/>
              </w:tabs>
              <w:rPr>
                <w:rFonts w:ascii="Ubuntu" w:hAnsi="Ubuntu"/>
                <w:sz w:val="22"/>
                <w:szCs w:val="22"/>
              </w:rPr>
            </w:pPr>
          </w:p>
          <w:p w:rsidR="00A47AD8" w:rsidRPr="00A47AD8" w:rsidRDefault="00A47AD8" w:rsidP="00A47AD8">
            <w:pPr>
              <w:rPr>
                <w:rFonts w:ascii="Aller" w:hAnsi="Aller"/>
                <w:color w:val="767171" w:themeColor="background2" w:themeShade="80"/>
                <w:sz w:val="22"/>
                <w:szCs w:val="22"/>
              </w:rPr>
            </w:pPr>
            <w:r w:rsidRPr="00A47AD8">
              <w:rPr>
                <w:rFonts w:ascii="Aller" w:hAnsi="Aller"/>
                <w:color w:val="767171" w:themeColor="background2" w:themeShade="80"/>
                <w:sz w:val="22"/>
                <w:szCs w:val="22"/>
              </w:rPr>
              <w:t xml:space="preserve">Bei Vereinen kann es zwei Arten von Mitgliedern geben: </w:t>
            </w:r>
            <w:r w:rsidRPr="00A47AD8">
              <w:rPr>
                <w:rFonts w:ascii="Aller" w:hAnsi="Aller"/>
                <w:b/>
                <w:color w:val="767171" w:themeColor="background2" w:themeShade="80"/>
                <w:sz w:val="22"/>
                <w:szCs w:val="22"/>
              </w:rPr>
              <w:t>juristische oder natürliche Personen</w:t>
            </w:r>
            <w:r w:rsidRPr="00A47AD8">
              <w:rPr>
                <w:rFonts w:ascii="Aller" w:hAnsi="Aller"/>
                <w:color w:val="767171" w:themeColor="background2" w:themeShade="80"/>
                <w:sz w:val="22"/>
                <w:szCs w:val="22"/>
              </w:rPr>
              <w:t xml:space="preserve">. Vor dem Gesetz sind alle Menschen </w:t>
            </w:r>
            <w:r w:rsidR="00AB0496">
              <w:rPr>
                <w:rFonts w:ascii="Aller" w:hAnsi="Aller"/>
                <w:color w:val="767171" w:themeColor="background2" w:themeShade="80"/>
                <w:sz w:val="22"/>
                <w:szCs w:val="22"/>
              </w:rPr>
              <w:t>seit</w:t>
            </w:r>
            <w:r w:rsidRPr="00A47AD8">
              <w:rPr>
                <w:rFonts w:ascii="Aller" w:hAnsi="Aller"/>
                <w:color w:val="767171" w:themeColor="background2" w:themeShade="80"/>
                <w:sz w:val="22"/>
                <w:szCs w:val="22"/>
              </w:rPr>
              <w:t xml:space="preserve"> ihrer Geburt </w:t>
            </w:r>
            <w:r>
              <w:rPr>
                <w:rFonts w:ascii="Aller" w:hAnsi="Aller"/>
                <w:color w:val="767171" w:themeColor="background2" w:themeShade="80"/>
                <w:sz w:val="22"/>
                <w:szCs w:val="22"/>
              </w:rPr>
              <w:t>«</w:t>
            </w:r>
            <w:r w:rsidRPr="00A47AD8">
              <w:rPr>
                <w:rFonts w:ascii="Aller" w:hAnsi="Aller"/>
                <w:i/>
                <w:color w:val="767171" w:themeColor="background2" w:themeShade="80"/>
                <w:sz w:val="22"/>
                <w:szCs w:val="22"/>
              </w:rPr>
              <w:t>natürliche Personen</w:t>
            </w:r>
            <w:r>
              <w:rPr>
                <w:rFonts w:ascii="Aller" w:hAnsi="Aller"/>
                <w:color w:val="767171" w:themeColor="background2" w:themeShade="80"/>
                <w:sz w:val="22"/>
                <w:szCs w:val="22"/>
              </w:rPr>
              <w:t xml:space="preserve">». </w:t>
            </w:r>
            <w:r w:rsidRPr="00A47AD8">
              <w:rPr>
                <w:rFonts w:ascii="Aller" w:hAnsi="Aller"/>
                <w:color w:val="767171" w:themeColor="background2" w:themeShade="80"/>
                <w:sz w:val="22"/>
                <w:szCs w:val="22"/>
              </w:rPr>
              <w:t xml:space="preserve">Bei </w:t>
            </w:r>
            <w:r>
              <w:rPr>
                <w:rFonts w:ascii="Aller" w:hAnsi="Aller"/>
                <w:color w:val="767171" w:themeColor="background2" w:themeShade="80"/>
                <w:sz w:val="22"/>
                <w:szCs w:val="22"/>
              </w:rPr>
              <w:t>«</w:t>
            </w:r>
            <w:r w:rsidRPr="00A47AD8">
              <w:rPr>
                <w:rFonts w:ascii="Aller" w:hAnsi="Aller"/>
                <w:i/>
                <w:color w:val="767171" w:themeColor="background2" w:themeShade="80"/>
                <w:sz w:val="22"/>
                <w:szCs w:val="22"/>
              </w:rPr>
              <w:t>juristischen Personen</w:t>
            </w:r>
            <w:r>
              <w:rPr>
                <w:rFonts w:ascii="Aller" w:hAnsi="Aller"/>
                <w:color w:val="767171" w:themeColor="background2" w:themeShade="80"/>
                <w:sz w:val="22"/>
                <w:szCs w:val="22"/>
              </w:rPr>
              <w:t>»</w:t>
            </w:r>
            <w:r w:rsidRPr="00A47AD8">
              <w:rPr>
                <w:rFonts w:ascii="Aller" w:hAnsi="Aller"/>
                <w:color w:val="767171" w:themeColor="background2" w:themeShade="80"/>
                <w:sz w:val="22"/>
                <w:szCs w:val="22"/>
              </w:rPr>
              <w:t xml:space="preserve"> handelt es sich nicht um Menschen, sondern in der Regel um </w:t>
            </w:r>
            <w:r>
              <w:rPr>
                <w:rFonts w:ascii="Aller" w:hAnsi="Aller"/>
                <w:color w:val="767171" w:themeColor="background2" w:themeShade="80"/>
                <w:sz w:val="22"/>
                <w:szCs w:val="22"/>
              </w:rPr>
              <w:t>Aktiengesellschaften</w:t>
            </w:r>
            <w:r w:rsidRPr="00A47AD8">
              <w:rPr>
                <w:rFonts w:ascii="Aller" w:hAnsi="Aller"/>
                <w:color w:val="767171" w:themeColor="background2" w:themeShade="80"/>
                <w:sz w:val="22"/>
                <w:szCs w:val="22"/>
              </w:rPr>
              <w:t xml:space="preserve"> oder aber auch um Vereine </w:t>
            </w:r>
            <w:r w:rsidR="00AB0496">
              <w:rPr>
                <w:rFonts w:ascii="Aller" w:hAnsi="Aller"/>
                <w:color w:val="767171" w:themeColor="background2" w:themeShade="80"/>
                <w:sz w:val="22"/>
                <w:szCs w:val="22"/>
              </w:rPr>
              <w:t>(wie z</w:t>
            </w:r>
            <w:r>
              <w:rPr>
                <w:rFonts w:ascii="Aller" w:hAnsi="Aller"/>
                <w:color w:val="767171" w:themeColor="background2" w:themeShade="80"/>
                <w:sz w:val="22"/>
                <w:szCs w:val="22"/>
              </w:rPr>
              <w:t xml:space="preserve">.B. Kirchen oder christliche Organisationen) </w:t>
            </w:r>
            <w:r w:rsidRPr="00A47AD8">
              <w:rPr>
                <w:rFonts w:ascii="Aller" w:hAnsi="Aller"/>
                <w:color w:val="767171" w:themeColor="background2" w:themeShade="80"/>
                <w:sz w:val="22"/>
                <w:szCs w:val="22"/>
              </w:rPr>
              <w:t>und Stiftungen.</w:t>
            </w:r>
            <w:r>
              <w:rPr>
                <w:rFonts w:ascii="Aller" w:hAnsi="Aller"/>
                <w:color w:val="767171" w:themeColor="background2" w:themeShade="80"/>
                <w:sz w:val="22"/>
                <w:szCs w:val="22"/>
              </w:rPr>
              <w:t xml:space="preserve"> </w:t>
            </w:r>
            <w:r w:rsidRPr="00A47AD8">
              <w:rPr>
                <w:rFonts w:ascii="Aller" w:hAnsi="Aller"/>
                <w:color w:val="767171" w:themeColor="background2" w:themeShade="80"/>
                <w:sz w:val="22"/>
                <w:szCs w:val="22"/>
              </w:rPr>
              <w:t>In einem Verein können natürlich</w:t>
            </w:r>
            <w:r w:rsidR="00AB0496">
              <w:rPr>
                <w:rFonts w:ascii="Aller" w:hAnsi="Aller"/>
                <w:color w:val="767171" w:themeColor="background2" w:themeShade="80"/>
                <w:sz w:val="22"/>
                <w:szCs w:val="22"/>
              </w:rPr>
              <w:t>e</w:t>
            </w:r>
            <w:r w:rsidRPr="00A47AD8">
              <w:rPr>
                <w:rFonts w:ascii="Aller" w:hAnsi="Aller"/>
                <w:color w:val="767171" w:themeColor="background2" w:themeShade="80"/>
                <w:sz w:val="22"/>
                <w:szCs w:val="22"/>
              </w:rPr>
              <w:t xml:space="preserve"> und/oder juristische Personen Mitglied werden. </w:t>
            </w:r>
            <w:r>
              <w:rPr>
                <w:rFonts w:ascii="Aller" w:hAnsi="Aller"/>
                <w:color w:val="767171" w:themeColor="background2" w:themeShade="80"/>
                <w:sz w:val="22"/>
                <w:szCs w:val="22"/>
              </w:rPr>
              <w:t>Für eine Jugendallianz kann beides sinnvoll sein. Beachte dazu unsere Kommentare in den FAQ’s</w:t>
            </w:r>
            <w:r w:rsidR="00AB0496">
              <w:rPr>
                <w:rFonts w:ascii="Aller" w:hAnsi="Aller"/>
                <w:color w:val="767171" w:themeColor="background2" w:themeShade="80"/>
                <w:sz w:val="22"/>
                <w:szCs w:val="22"/>
              </w:rPr>
              <w:t>.</w:t>
            </w:r>
          </w:p>
          <w:p w:rsidR="00D05155" w:rsidRPr="000D041E" w:rsidRDefault="00D05155" w:rsidP="003E4299">
            <w:pPr>
              <w:pStyle w:val="Standard1"/>
              <w:tabs>
                <w:tab w:val="left" w:pos="1417"/>
              </w:tabs>
              <w:rPr>
                <w:rFonts w:ascii="Aller" w:hAnsi="Aller"/>
                <w:color w:val="767171" w:themeColor="background2" w:themeShade="80"/>
                <w:sz w:val="22"/>
                <w:szCs w:val="22"/>
              </w:rPr>
            </w:pPr>
          </w:p>
          <w:p w:rsidR="00D05155" w:rsidRDefault="00C14350" w:rsidP="003E4299">
            <w:pPr>
              <w:pStyle w:val="Standard1"/>
              <w:tabs>
                <w:tab w:val="left" w:pos="1417"/>
              </w:tabs>
              <w:rPr>
                <w:rFonts w:ascii="Aller" w:hAnsi="Aller"/>
                <w:color w:val="767171" w:themeColor="background2" w:themeShade="80"/>
                <w:sz w:val="22"/>
                <w:szCs w:val="22"/>
              </w:rPr>
            </w:pPr>
            <w:r w:rsidRPr="00C14350">
              <w:rPr>
                <w:rFonts w:ascii="Aller" w:hAnsi="Aller"/>
                <w:color w:val="767171" w:themeColor="background2" w:themeShade="80"/>
                <w:sz w:val="22"/>
                <w:szCs w:val="22"/>
              </w:rPr>
              <w:t xml:space="preserve">Ein </w:t>
            </w:r>
            <w:hyperlink r:id="rId7" w:history="1">
              <w:r w:rsidRPr="00C14350">
                <w:rPr>
                  <w:rFonts w:ascii="Aller" w:hAnsi="Aller"/>
                  <w:color w:val="767171" w:themeColor="background2" w:themeShade="80"/>
                  <w:sz w:val="22"/>
                  <w:szCs w:val="22"/>
                </w:rPr>
                <w:t>Verein</w:t>
              </w:r>
            </w:hyperlink>
            <w:r w:rsidRPr="00C14350">
              <w:rPr>
                <w:rFonts w:ascii="Aller" w:hAnsi="Aller"/>
                <w:color w:val="767171" w:themeColor="background2" w:themeShade="80"/>
                <w:sz w:val="22"/>
                <w:szCs w:val="22"/>
              </w:rPr>
              <w:t xml:space="preserve"> kann auch </w:t>
            </w:r>
            <w:r>
              <w:rPr>
                <w:rFonts w:ascii="Aller" w:hAnsi="Aller"/>
                <w:color w:val="767171" w:themeColor="background2" w:themeShade="80"/>
                <w:sz w:val="22"/>
                <w:szCs w:val="22"/>
              </w:rPr>
              <w:t xml:space="preserve">mehrere </w:t>
            </w:r>
            <w:r w:rsidRPr="00C14350">
              <w:rPr>
                <w:rFonts w:ascii="Aller" w:hAnsi="Aller"/>
                <w:color w:val="767171" w:themeColor="background2" w:themeShade="80"/>
                <w:sz w:val="22"/>
                <w:szCs w:val="22"/>
              </w:rPr>
              <w:t>Art</w:t>
            </w:r>
            <w:r>
              <w:rPr>
                <w:rFonts w:ascii="Aller" w:hAnsi="Aller"/>
                <w:color w:val="767171" w:themeColor="background2" w:themeShade="80"/>
                <w:sz w:val="22"/>
                <w:szCs w:val="22"/>
              </w:rPr>
              <w:t>en von</w:t>
            </w:r>
            <w:r w:rsidRPr="00C14350">
              <w:rPr>
                <w:rFonts w:ascii="Aller" w:hAnsi="Aller"/>
                <w:color w:val="767171" w:themeColor="background2" w:themeShade="80"/>
                <w:sz w:val="22"/>
                <w:szCs w:val="22"/>
              </w:rPr>
              <w:t xml:space="preserve"> </w:t>
            </w:r>
            <w:hyperlink r:id="rId8" w:history="1">
              <w:r w:rsidRPr="00C14350">
                <w:rPr>
                  <w:rFonts w:ascii="Aller" w:hAnsi="Aller"/>
                  <w:color w:val="767171" w:themeColor="background2" w:themeShade="80"/>
                  <w:sz w:val="22"/>
                  <w:szCs w:val="22"/>
                </w:rPr>
                <w:t>Mitgliedschaft</w:t>
              </w:r>
            </w:hyperlink>
            <w:r w:rsidRPr="00C14350">
              <w:rPr>
                <w:rFonts w:ascii="Aller" w:hAnsi="Aller"/>
                <w:color w:val="767171" w:themeColor="background2" w:themeShade="80"/>
                <w:sz w:val="22"/>
                <w:szCs w:val="22"/>
              </w:rPr>
              <w:t xml:space="preserve"> regeln. In vielen Vereinen nehmen </w:t>
            </w:r>
            <w:r w:rsidRPr="00C14350">
              <w:rPr>
                <w:rFonts w:ascii="Aller" w:hAnsi="Aller"/>
                <w:b/>
                <w:color w:val="767171" w:themeColor="background2" w:themeShade="80"/>
                <w:sz w:val="22"/>
                <w:szCs w:val="22"/>
              </w:rPr>
              <w:t>Aktivmitglieder</w:t>
            </w:r>
            <w:r w:rsidRPr="00C14350">
              <w:rPr>
                <w:rFonts w:ascii="Aller" w:hAnsi="Aller"/>
                <w:color w:val="767171" w:themeColor="background2" w:themeShade="80"/>
                <w:sz w:val="22"/>
                <w:szCs w:val="22"/>
              </w:rPr>
              <w:t xml:space="preserve"> aktiv am Vereinsgeschehen teil und bezahlen den vollen </w:t>
            </w:r>
            <w:hyperlink r:id="rId9" w:history="1">
              <w:r w:rsidRPr="00C14350">
                <w:rPr>
                  <w:rFonts w:ascii="Aller" w:hAnsi="Aller"/>
                  <w:color w:val="767171" w:themeColor="background2" w:themeShade="80"/>
                  <w:sz w:val="22"/>
                  <w:szCs w:val="22"/>
                </w:rPr>
                <w:t>Mitgliederbeitrag</w:t>
              </w:r>
            </w:hyperlink>
            <w:r w:rsidRPr="00C14350">
              <w:rPr>
                <w:rFonts w:ascii="Aller" w:hAnsi="Aller"/>
                <w:color w:val="767171" w:themeColor="background2" w:themeShade="80"/>
                <w:sz w:val="22"/>
                <w:szCs w:val="22"/>
              </w:rPr>
              <w:t xml:space="preserve">. </w:t>
            </w:r>
            <w:r>
              <w:rPr>
                <w:rFonts w:ascii="Aller" w:hAnsi="Aller"/>
                <w:color w:val="767171" w:themeColor="background2" w:themeShade="80"/>
                <w:sz w:val="22"/>
                <w:szCs w:val="22"/>
              </w:rPr>
              <w:t xml:space="preserve">Sie haben ein volles Stimmrecht. </w:t>
            </w:r>
            <w:r w:rsidRPr="00C14350">
              <w:rPr>
                <w:rFonts w:ascii="Aller" w:hAnsi="Aller"/>
                <w:color w:val="767171" w:themeColor="background2" w:themeShade="80"/>
                <w:sz w:val="22"/>
                <w:szCs w:val="22"/>
              </w:rPr>
              <w:t>In anderen Fällen können sie, gerade weil sie aktiv</w:t>
            </w:r>
            <w:r>
              <w:rPr>
                <w:rFonts w:ascii="Aller" w:hAnsi="Aller"/>
                <w:color w:val="767171" w:themeColor="background2" w:themeShade="80"/>
                <w:sz w:val="22"/>
                <w:szCs w:val="22"/>
              </w:rPr>
              <w:t xml:space="preserve"> sind, vom Beitrag befreit sein. </w:t>
            </w:r>
            <w:r w:rsidRPr="00C14350">
              <w:rPr>
                <w:rFonts w:ascii="Aller" w:hAnsi="Aller"/>
                <w:b/>
                <w:color w:val="767171" w:themeColor="background2" w:themeShade="80"/>
                <w:sz w:val="22"/>
                <w:szCs w:val="22"/>
              </w:rPr>
              <w:t>Passivmitglieder</w:t>
            </w:r>
            <w:r w:rsidRPr="00C14350">
              <w:rPr>
                <w:rFonts w:ascii="Aller" w:hAnsi="Aller"/>
                <w:color w:val="767171" w:themeColor="background2" w:themeShade="80"/>
                <w:sz w:val="22"/>
                <w:szCs w:val="22"/>
              </w:rPr>
              <w:t xml:space="preserve"> </w:t>
            </w:r>
            <w:r>
              <w:rPr>
                <w:rFonts w:ascii="Aller" w:hAnsi="Aller"/>
                <w:color w:val="767171" w:themeColor="background2" w:themeShade="80"/>
                <w:sz w:val="22"/>
                <w:szCs w:val="22"/>
              </w:rPr>
              <w:t xml:space="preserve">sind Leute, welche die </w:t>
            </w:r>
            <w:r w:rsidRPr="00C14350">
              <w:rPr>
                <w:rFonts w:ascii="Aller" w:hAnsi="Aller"/>
                <w:color w:val="767171" w:themeColor="background2" w:themeShade="80"/>
                <w:sz w:val="22"/>
                <w:szCs w:val="22"/>
              </w:rPr>
              <w:t>Vereinseinrichtungen nicht oder nicht mehr</w:t>
            </w:r>
            <w:r w:rsidR="00AB0496">
              <w:rPr>
                <w:rFonts w:ascii="Aller" w:hAnsi="Aller"/>
                <w:color w:val="767171" w:themeColor="background2" w:themeShade="80"/>
                <w:sz w:val="22"/>
                <w:szCs w:val="22"/>
              </w:rPr>
              <w:t xml:space="preserve"> nutzen (z</w:t>
            </w:r>
            <w:r>
              <w:rPr>
                <w:rFonts w:ascii="Aller" w:hAnsi="Aller"/>
                <w:color w:val="767171" w:themeColor="background2" w:themeShade="80"/>
                <w:sz w:val="22"/>
                <w:szCs w:val="22"/>
              </w:rPr>
              <w:t xml:space="preserve">.B. Ehemalige). Sie </w:t>
            </w:r>
            <w:r w:rsidRPr="00C14350">
              <w:rPr>
                <w:rFonts w:ascii="Aller" w:hAnsi="Aller"/>
                <w:color w:val="767171" w:themeColor="background2" w:themeShade="80"/>
                <w:sz w:val="22"/>
                <w:szCs w:val="22"/>
              </w:rPr>
              <w:t xml:space="preserve">entrichten allenfalls einen reduzierten </w:t>
            </w:r>
            <w:hyperlink r:id="rId10" w:history="1">
              <w:r w:rsidRPr="00C14350">
                <w:rPr>
                  <w:rFonts w:ascii="Aller" w:hAnsi="Aller"/>
                  <w:color w:val="767171" w:themeColor="background2" w:themeShade="80"/>
                  <w:sz w:val="22"/>
                  <w:szCs w:val="22"/>
                </w:rPr>
                <w:t>Mitgliederbeitrag</w:t>
              </w:r>
            </w:hyperlink>
            <w:r>
              <w:rPr>
                <w:rFonts w:ascii="Aller" w:hAnsi="Aller"/>
                <w:color w:val="767171" w:themeColor="background2" w:themeShade="80"/>
                <w:sz w:val="22"/>
                <w:szCs w:val="22"/>
              </w:rPr>
              <w:t xml:space="preserve"> und unterstützen so den Verein</w:t>
            </w:r>
            <w:r w:rsidRPr="00C14350">
              <w:rPr>
                <w:rFonts w:ascii="Aller" w:hAnsi="Aller"/>
                <w:color w:val="767171" w:themeColor="background2" w:themeShade="80"/>
                <w:sz w:val="22"/>
                <w:szCs w:val="22"/>
              </w:rPr>
              <w:t xml:space="preserve">. </w:t>
            </w:r>
            <w:r>
              <w:rPr>
                <w:rFonts w:ascii="Aller" w:hAnsi="Aller"/>
                <w:color w:val="767171" w:themeColor="background2" w:themeShade="80"/>
                <w:sz w:val="22"/>
                <w:szCs w:val="22"/>
              </w:rPr>
              <w:t>Passivmitglieder können an die Delegiertenversammlung eingeladen werden, sind</w:t>
            </w:r>
            <w:r w:rsidRPr="00C14350">
              <w:rPr>
                <w:rFonts w:ascii="Aller" w:hAnsi="Aller"/>
                <w:color w:val="767171" w:themeColor="background2" w:themeShade="80"/>
                <w:sz w:val="22"/>
                <w:szCs w:val="22"/>
              </w:rPr>
              <w:t xml:space="preserve"> vom </w:t>
            </w:r>
            <w:hyperlink r:id="rId11" w:history="1">
              <w:r w:rsidRPr="00C14350">
                <w:rPr>
                  <w:rFonts w:ascii="Aller" w:hAnsi="Aller"/>
                  <w:color w:val="767171" w:themeColor="background2" w:themeShade="80"/>
                  <w:sz w:val="22"/>
                  <w:szCs w:val="22"/>
                </w:rPr>
                <w:t>Stimmrecht</w:t>
              </w:r>
            </w:hyperlink>
            <w:r w:rsidRPr="00C14350">
              <w:rPr>
                <w:rFonts w:ascii="Aller" w:hAnsi="Aller"/>
                <w:color w:val="767171" w:themeColor="background2" w:themeShade="80"/>
                <w:sz w:val="22"/>
                <w:szCs w:val="22"/>
              </w:rPr>
              <w:t xml:space="preserve"> </w:t>
            </w:r>
            <w:r>
              <w:rPr>
                <w:rFonts w:ascii="Aller" w:hAnsi="Aller"/>
                <w:color w:val="767171" w:themeColor="background2" w:themeShade="80"/>
                <w:sz w:val="22"/>
                <w:szCs w:val="22"/>
              </w:rPr>
              <w:t>jedoch ausgeschlossen. Eine Kirche welche sich noch nicht sicher ist, ob sie bei einer Jugendallianz dabei sein kann/will, kann z.B. ein Passivmitglied werden.</w:t>
            </w:r>
          </w:p>
          <w:p w:rsidR="00C14350" w:rsidRPr="000D041E" w:rsidRDefault="00C14350" w:rsidP="003E4299">
            <w:pPr>
              <w:pStyle w:val="Standard1"/>
              <w:tabs>
                <w:tab w:val="left" w:pos="1417"/>
              </w:tabs>
              <w:rPr>
                <w:rFonts w:ascii="Aller" w:hAnsi="Aller"/>
                <w:color w:val="767171" w:themeColor="background2" w:themeShade="80"/>
                <w:sz w:val="22"/>
                <w:szCs w:val="22"/>
              </w:rPr>
            </w:pPr>
          </w:p>
          <w:p w:rsidR="00C14350" w:rsidRDefault="00C14350" w:rsidP="00C14350">
            <w:pPr>
              <w:pStyle w:val="Standard1"/>
              <w:tabs>
                <w:tab w:val="left" w:pos="1417"/>
              </w:tabs>
              <w:rPr>
                <w:rFonts w:ascii="Aller" w:hAnsi="Aller"/>
                <w:color w:val="767171" w:themeColor="background2" w:themeShade="80"/>
                <w:sz w:val="22"/>
                <w:szCs w:val="22"/>
              </w:rPr>
            </w:pPr>
            <w:r>
              <w:rPr>
                <w:rFonts w:ascii="Aller" w:hAnsi="Aller"/>
                <w:color w:val="767171" w:themeColor="background2" w:themeShade="80"/>
                <w:sz w:val="22"/>
                <w:szCs w:val="22"/>
              </w:rPr>
              <w:t xml:space="preserve">Es kann auch eine Art </w:t>
            </w:r>
            <w:r w:rsidRPr="00C14350">
              <w:rPr>
                <w:rFonts w:ascii="Aller" w:hAnsi="Aller"/>
                <w:b/>
                <w:color w:val="767171" w:themeColor="background2" w:themeShade="80"/>
                <w:sz w:val="22"/>
                <w:szCs w:val="22"/>
              </w:rPr>
              <w:t>a</w:t>
            </w:r>
            <w:r w:rsidR="00D05155" w:rsidRPr="00C14350">
              <w:rPr>
                <w:rFonts w:ascii="Aller" w:hAnsi="Aller"/>
                <w:b/>
                <w:color w:val="767171" w:themeColor="background2" w:themeShade="80"/>
                <w:sz w:val="22"/>
                <w:szCs w:val="22"/>
              </w:rPr>
              <w:t>utomatische Mitgliedschaft</w:t>
            </w:r>
            <w:r>
              <w:rPr>
                <w:rFonts w:ascii="Aller" w:hAnsi="Aller"/>
                <w:color w:val="767171" w:themeColor="background2" w:themeShade="80"/>
                <w:sz w:val="22"/>
                <w:szCs w:val="22"/>
              </w:rPr>
              <w:t xml:space="preserve"> definiert werden. So kann jemand, der in einem Leitungsteam mitarbeitet, von Amtes wegen automatisch Mitglied des Vereins werden. Dies muss in den Statuten ausdrücklich so festgehalten werden. Und die Betroffenen müssen selbstverständlich darüber informiert werden. Dies kann z.B. so formuliert werden: «</w:t>
            </w:r>
            <w:r w:rsidRPr="00C14350">
              <w:rPr>
                <w:rFonts w:ascii="Aller" w:hAnsi="Aller"/>
                <w:i/>
                <w:color w:val="767171" w:themeColor="background2" w:themeShade="80"/>
                <w:sz w:val="22"/>
                <w:szCs w:val="22"/>
              </w:rPr>
              <w:t>Die Mitglieder des Kernteams sind von Amtes wegen Mitglieder des Vereins XY. Da die Aufnahme in den Verein von Amtes wegen erfolgt, sind keine besonderen formalen Bedingungen zu erfüllen.</w:t>
            </w:r>
            <w:r>
              <w:rPr>
                <w:rFonts w:ascii="Aller" w:hAnsi="Aller"/>
                <w:color w:val="767171" w:themeColor="background2" w:themeShade="80"/>
                <w:sz w:val="22"/>
                <w:szCs w:val="22"/>
              </w:rPr>
              <w:t>»</w:t>
            </w:r>
          </w:p>
          <w:p w:rsidR="00C14350" w:rsidRPr="000D041E" w:rsidRDefault="00C14350" w:rsidP="003E4299">
            <w:pPr>
              <w:pStyle w:val="Standard1"/>
              <w:tabs>
                <w:tab w:val="left" w:pos="1417"/>
              </w:tabs>
              <w:rPr>
                <w:rFonts w:ascii="Aller" w:hAnsi="Aller"/>
                <w:color w:val="767171" w:themeColor="background2" w:themeShade="80"/>
                <w:sz w:val="22"/>
                <w:szCs w:val="22"/>
              </w:rPr>
            </w:pPr>
          </w:p>
        </w:tc>
      </w:tr>
    </w:tbl>
    <w:p w:rsidR="005A1C71" w:rsidRPr="00D05155" w:rsidRDefault="005A1C71">
      <w:pPr>
        <w:pStyle w:val="Standard1"/>
        <w:tabs>
          <w:tab w:val="left" w:pos="1417"/>
        </w:tabs>
        <w:rPr>
          <w:rFonts w:ascii="Aller" w:hAnsi="Aller"/>
          <w:sz w:val="22"/>
          <w:szCs w:val="22"/>
        </w:rPr>
      </w:pPr>
    </w:p>
    <w:p w:rsidR="005A1C71" w:rsidRPr="00D05155" w:rsidRDefault="005A0855">
      <w:pPr>
        <w:pStyle w:val="Standard1"/>
        <w:tabs>
          <w:tab w:val="left" w:pos="1417"/>
        </w:tabs>
        <w:rPr>
          <w:rFonts w:ascii="Aller" w:hAnsi="Aller"/>
          <w:b/>
          <w:bCs/>
          <w:sz w:val="22"/>
          <w:szCs w:val="22"/>
        </w:rPr>
      </w:pPr>
      <w:r w:rsidRPr="00D05155">
        <w:rPr>
          <w:rFonts w:ascii="Aller" w:hAnsi="Aller"/>
          <w:sz w:val="22"/>
          <w:szCs w:val="22"/>
        </w:rPr>
        <w:t>Art. 4</w:t>
      </w:r>
      <w:r w:rsidRPr="00D05155">
        <w:rPr>
          <w:rFonts w:ascii="Aller" w:hAnsi="Aller"/>
          <w:sz w:val="22"/>
          <w:szCs w:val="22"/>
        </w:rPr>
        <w:tab/>
      </w:r>
      <w:r w:rsidRPr="00D05155">
        <w:rPr>
          <w:rFonts w:ascii="Aller" w:hAnsi="Aller"/>
          <w:b/>
          <w:bCs/>
          <w:sz w:val="22"/>
          <w:szCs w:val="22"/>
        </w:rPr>
        <w:t>Organe</w:t>
      </w:r>
    </w:p>
    <w:p w:rsidR="005A1C71" w:rsidRPr="00D05155" w:rsidRDefault="005A1C71">
      <w:pPr>
        <w:pStyle w:val="Standard1"/>
        <w:tabs>
          <w:tab w:val="left" w:pos="1417"/>
        </w:tabs>
        <w:rPr>
          <w:rFonts w:ascii="Aller" w:hAnsi="Aller"/>
          <w:sz w:val="22"/>
          <w:szCs w:val="22"/>
        </w:rPr>
      </w:pPr>
    </w:p>
    <w:p w:rsidR="005A1C71" w:rsidRPr="00D05155" w:rsidRDefault="005A0855" w:rsidP="00D05155">
      <w:pPr>
        <w:pStyle w:val="Standard1"/>
        <w:tabs>
          <w:tab w:val="left" w:pos="1417"/>
        </w:tabs>
        <w:ind w:left="1417"/>
        <w:rPr>
          <w:rFonts w:ascii="Aller" w:hAnsi="Aller"/>
          <w:sz w:val="22"/>
          <w:szCs w:val="22"/>
        </w:rPr>
      </w:pPr>
      <w:r w:rsidRPr="00D05155">
        <w:rPr>
          <w:rFonts w:ascii="Aller" w:hAnsi="Aller"/>
          <w:sz w:val="22"/>
          <w:szCs w:val="22"/>
          <w:vertAlign w:val="superscript"/>
        </w:rPr>
        <w:t xml:space="preserve">1 </w:t>
      </w:r>
      <w:r w:rsidRPr="00D05155">
        <w:rPr>
          <w:rFonts w:ascii="Aller" w:hAnsi="Aller"/>
          <w:sz w:val="22"/>
          <w:szCs w:val="22"/>
        </w:rPr>
        <w:t>Der Verein verfügt über folgende Organe:</w:t>
      </w:r>
    </w:p>
    <w:p w:rsidR="005A1C71" w:rsidRPr="00D05155" w:rsidRDefault="005A0855">
      <w:pPr>
        <w:pStyle w:val="Standard1"/>
        <w:numPr>
          <w:ilvl w:val="0"/>
          <w:numId w:val="1"/>
        </w:numPr>
        <w:tabs>
          <w:tab w:val="left" w:pos="1417"/>
        </w:tabs>
        <w:rPr>
          <w:rFonts w:ascii="Aller" w:hAnsi="Aller"/>
          <w:sz w:val="22"/>
          <w:szCs w:val="22"/>
        </w:rPr>
      </w:pPr>
      <w:r w:rsidRPr="00D05155">
        <w:rPr>
          <w:rFonts w:ascii="Aller" w:hAnsi="Aller"/>
          <w:sz w:val="22"/>
          <w:szCs w:val="22"/>
        </w:rPr>
        <w:t>Delegiertenversammlung (DV)</w:t>
      </w:r>
    </w:p>
    <w:p w:rsidR="005A1C71" w:rsidRPr="00D05155" w:rsidRDefault="005A0855">
      <w:pPr>
        <w:pStyle w:val="Standard1"/>
        <w:numPr>
          <w:ilvl w:val="0"/>
          <w:numId w:val="1"/>
        </w:numPr>
        <w:tabs>
          <w:tab w:val="left" w:pos="1417"/>
        </w:tabs>
        <w:rPr>
          <w:rFonts w:ascii="Aller" w:hAnsi="Aller"/>
          <w:sz w:val="22"/>
          <w:szCs w:val="22"/>
        </w:rPr>
      </w:pPr>
      <w:r w:rsidRPr="00D05155">
        <w:rPr>
          <w:rFonts w:ascii="Aller" w:hAnsi="Aller"/>
          <w:sz w:val="22"/>
          <w:szCs w:val="22"/>
        </w:rPr>
        <w:t>Vorstand</w:t>
      </w:r>
    </w:p>
    <w:p w:rsidR="005A1C71" w:rsidRPr="00D05155" w:rsidRDefault="005A1C71">
      <w:pPr>
        <w:pStyle w:val="Standard1"/>
        <w:tabs>
          <w:tab w:val="left" w:pos="1417"/>
        </w:tabs>
        <w:rPr>
          <w:rFonts w:ascii="Aller" w:hAnsi="Aller"/>
          <w:sz w:val="22"/>
          <w:szCs w:val="22"/>
        </w:rPr>
      </w:pPr>
    </w:p>
    <w:p w:rsidR="005A1C71" w:rsidRPr="00D05155" w:rsidRDefault="005A0855" w:rsidP="00D05155">
      <w:pPr>
        <w:pStyle w:val="Standard1"/>
        <w:tabs>
          <w:tab w:val="left" w:pos="1417"/>
        </w:tabs>
        <w:ind w:left="1417"/>
        <w:rPr>
          <w:rFonts w:ascii="Aller" w:hAnsi="Aller"/>
          <w:sz w:val="22"/>
          <w:szCs w:val="22"/>
        </w:rPr>
      </w:pPr>
      <w:r w:rsidRPr="00D05155">
        <w:rPr>
          <w:rFonts w:ascii="Aller" w:hAnsi="Aller"/>
          <w:sz w:val="22"/>
          <w:szCs w:val="22"/>
          <w:vertAlign w:val="superscript"/>
        </w:rPr>
        <w:t>2</w:t>
      </w:r>
      <w:r w:rsidRPr="00D05155">
        <w:rPr>
          <w:rFonts w:ascii="Aller" w:hAnsi="Aller"/>
          <w:sz w:val="22"/>
          <w:szCs w:val="22"/>
        </w:rPr>
        <w:t xml:space="preserve"> Bei Bedarf können weitere Organe durch Beschluss der DV eingesetzt </w:t>
      </w:r>
      <w:r w:rsidRPr="00D05155">
        <w:rPr>
          <w:rFonts w:ascii="Aller" w:hAnsi="Aller"/>
          <w:sz w:val="22"/>
          <w:szCs w:val="22"/>
        </w:rPr>
        <w:tab/>
        <w:t>werden.</w:t>
      </w:r>
    </w:p>
    <w:p w:rsidR="005A1C71" w:rsidRPr="00D05155" w:rsidRDefault="005A1C71">
      <w:pPr>
        <w:pStyle w:val="Standard1"/>
        <w:tabs>
          <w:tab w:val="left" w:pos="1417"/>
        </w:tabs>
        <w:rPr>
          <w:rFonts w:ascii="Aller" w:hAnsi="Aller"/>
          <w:sz w:val="22"/>
          <w:szCs w:val="22"/>
        </w:rPr>
      </w:pPr>
    </w:p>
    <w:p w:rsidR="005A1C71" w:rsidRPr="00D05155" w:rsidRDefault="005A0855" w:rsidP="00D05155">
      <w:pPr>
        <w:pStyle w:val="Standard1"/>
        <w:tabs>
          <w:tab w:val="left" w:pos="1417"/>
        </w:tabs>
        <w:ind w:left="1417"/>
        <w:rPr>
          <w:rFonts w:ascii="Aller" w:hAnsi="Aller"/>
          <w:sz w:val="22"/>
          <w:szCs w:val="22"/>
        </w:rPr>
      </w:pPr>
      <w:r w:rsidRPr="00D05155">
        <w:rPr>
          <w:rFonts w:ascii="Aller" w:hAnsi="Aller"/>
          <w:sz w:val="22"/>
          <w:szCs w:val="22"/>
          <w:vertAlign w:val="superscript"/>
        </w:rPr>
        <w:t>3</w:t>
      </w:r>
      <w:r w:rsidRPr="00D05155">
        <w:rPr>
          <w:rFonts w:ascii="Aller" w:hAnsi="Aller"/>
          <w:sz w:val="22"/>
          <w:szCs w:val="22"/>
        </w:rPr>
        <w:t xml:space="preserve"> Die Beschlüsse der Vereinsorgane werden schriftlich festgehalten</w:t>
      </w:r>
      <w:r w:rsidR="00D05155">
        <w:rPr>
          <w:rFonts w:ascii="Aller" w:hAnsi="Aller"/>
          <w:sz w:val="22"/>
          <w:szCs w:val="22"/>
        </w:rPr>
        <w:t xml:space="preserve"> </w:t>
      </w:r>
      <w:r w:rsidRPr="00D05155">
        <w:rPr>
          <w:rFonts w:ascii="Aller" w:hAnsi="Aller"/>
          <w:sz w:val="22"/>
          <w:szCs w:val="22"/>
        </w:rPr>
        <w:t>(Beschlussprotokoll).</w:t>
      </w:r>
    </w:p>
    <w:p w:rsidR="005A1C71" w:rsidRDefault="005A1C71">
      <w:pPr>
        <w:pStyle w:val="Standard1"/>
        <w:tabs>
          <w:tab w:val="left" w:pos="1417"/>
        </w:tabs>
        <w:rPr>
          <w:rFonts w:ascii="Aller" w:hAnsi="Aller"/>
          <w:sz w:val="22"/>
          <w:szCs w:val="22"/>
        </w:rPr>
      </w:pPr>
    </w:p>
    <w:tbl>
      <w:tblPr>
        <w:tblStyle w:val="Tabellenraster"/>
        <w:tblW w:w="0" w:type="auto"/>
        <w:tblLook w:val="04A0" w:firstRow="1" w:lastRow="0" w:firstColumn="1" w:lastColumn="0" w:noHBand="0" w:noVBand="1"/>
      </w:tblPr>
      <w:tblGrid>
        <w:gridCol w:w="9628"/>
      </w:tblGrid>
      <w:tr w:rsidR="000D041E" w:rsidRPr="000D041E" w:rsidTr="00D05155">
        <w:tc>
          <w:tcPr>
            <w:tcW w:w="9628" w:type="dxa"/>
          </w:tcPr>
          <w:p w:rsidR="00D05155" w:rsidRPr="000D041E" w:rsidRDefault="00D05155" w:rsidP="00453853">
            <w:pPr>
              <w:pStyle w:val="Standard1"/>
              <w:tabs>
                <w:tab w:val="left" w:pos="1417"/>
              </w:tabs>
              <w:rPr>
                <w:rFonts w:ascii="Aller" w:hAnsi="Aller"/>
                <w:color w:val="767171" w:themeColor="background2" w:themeShade="80"/>
                <w:sz w:val="22"/>
                <w:szCs w:val="22"/>
              </w:rPr>
            </w:pPr>
            <w:r w:rsidRPr="000D041E">
              <w:rPr>
                <w:rFonts w:ascii="Aller" w:hAnsi="Aller"/>
                <w:b/>
                <w:color w:val="767171" w:themeColor="background2" w:themeShade="80"/>
                <w:sz w:val="22"/>
                <w:szCs w:val="22"/>
              </w:rPr>
              <w:t>Kommentar</w:t>
            </w:r>
            <w:r w:rsidRPr="000D041E">
              <w:rPr>
                <w:rFonts w:ascii="Aller" w:hAnsi="Aller"/>
                <w:color w:val="767171" w:themeColor="background2" w:themeShade="80"/>
                <w:sz w:val="22"/>
                <w:szCs w:val="22"/>
              </w:rPr>
              <w:t>:</w:t>
            </w:r>
          </w:p>
          <w:p w:rsidR="00D05155" w:rsidRPr="000D041E" w:rsidRDefault="00C13316" w:rsidP="00453853">
            <w:pPr>
              <w:pStyle w:val="Standard1"/>
              <w:tabs>
                <w:tab w:val="left" w:pos="1417"/>
              </w:tabs>
              <w:rPr>
                <w:rFonts w:ascii="Aller" w:hAnsi="Aller"/>
                <w:color w:val="767171" w:themeColor="background2" w:themeShade="80"/>
                <w:sz w:val="22"/>
                <w:szCs w:val="22"/>
              </w:rPr>
            </w:pPr>
            <w:r w:rsidRPr="000D041E">
              <w:rPr>
                <w:rFonts w:ascii="Aller" w:hAnsi="Aller"/>
                <w:color w:val="767171" w:themeColor="background2" w:themeShade="80"/>
                <w:sz w:val="22"/>
                <w:szCs w:val="22"/>
              </w:rPr>
              <w:t xml:space="preserve">Bei Bedarf kann der Verein um ein weiteres Organ ergänzt werden: Die </w:t>
            </w:r>
            <w:r w:rsidRPr="000D041E">
              <w:rPr>
                <w:rFonts w:ascii="Aller" w:hAnsi="Aller"/>
                <w:b/>
                <w:color w:val="767171" w:themeColor="background2" w:themeShade="80"/>
                <w:sz w:val="22"/>
                <w:szCs w:val="22"/>
              </w:rPr>
              <w:t>Revisionsstelle</w:t>
            </w:r>
            <w:r w:rsidRPr="000D041E">
              <w:rPr>
                <w:rFonts w:ascii="Aller" w:hAnsi="Aller"/>
                <w:color w:val="767171" w:themeColor="background2" w:themeShade="80"/>
                <w:sz w:val="22"/>
                <w:szCs w:val="22"/>
              </w:rPr>
              <w:t>, welche die Buchführung jährlich überprüft.</w:t>
            </w:r>
            <w:r w:rsidR="00D05155" w:rsidRPr="000D041E">
              <w:rPr>
                <w:rFonts w:ascii="Aller" w:hAnsi="Aller"/>
                <w:color w:val="767171" w:themeColor="background2" w:themeShade="80"/>
                <w:sz w:val="22"/>
                <w:szCs w:val="22"/>
              </w:rPr>
              <w:t xml:space="preserve"> </w:t>
            </w:r>
            <w:r w:rsidRPr="000D041E">
              <w:rPr>
                <w:rFonts w:ascii="Aller" w:hAnsi="Aller"/>
                <w:color w:val="767171" w:themeColor="background2" w:themeShade="80"/>
                <w:sz w:val="22"/>
                <w:szCs w:val="22"/>
              </w:rPr>
              <w:t>Dies ist für Vereine mit kleinem Budget jedoch keine Pflicht.</w:t>
            </w:r>
          </w:p>
        </w:tc>
      </w:tr>
    </w:tbl>
    <w:p w:rsidR="005A1C71" w:rsidRPr="00D05155" w:rsidRDefault="005A1C71">
      <w:pPr>
        <w:pStyle w:val="Standard1"/>
        <w:tabs>
          <w:tab w:val="left" w:pos="1417"/>
        </w:tabs>
        <w:rPr>
          <w:rFonts w:ascii="Aller" w:hAnsi="Aller"/>
          <w:sz w:val="22"/>
          <w:szCs w:val="22"/>
        </w:rPr>
      </w:pPr>
    </w:p>
    <w:p w:rsidR="005A1C71" w:rsidRPr="00D05155" w:rsidRDefault="005A0855">
      <w:pPr>
        <w:pStyle w:val="Standard1"/>
        <w:tabs>
          <w:tab w:val="left" w:pos="1417"/>
        </w:tabs>
        <w:rPr>
          <w:rFonts w:ascii="Aller" w:hAnsi="Aller"/>
          <w:b/>
          <w:bCs/>
          <w:sz w:val="22"/>
          <w:szCs w:val="22"/>
        </w:rPr>
      </w:pPr>
      <w:r w:rsidRPr="00D05155">
        <w:rPr>
          <w:rFonts w:ascii="Aller" w:hAnsi="Aller"/>
          <w:sz w:val="22"/>
          <w:szCs w:val="22"/>
        </w:rPr>
        <w:t>Art. 5</w:t>
      </w:r>
      <w:r w:rsidRPr="00D05155">
        <w:rPr>
          <w:rFonts w:ascii="Aller" w:hAnsi="Aller"/>
          <w:sz w:val="22"/>
          <w:szCs w:val="22"/>
        </w:rPr>
        <w:tab/>
      </w:r>
      <w:r w:rsidRPr="00D05155">
        <w:rPr>
          <w:rFonts w:ascii="Aller" w:hAnsi="Aller"/>
          <w:b/>
          <w:bCs/>
          <w:sz w:val="22"/>
          <w:szCs w:val="22"/>
        </w:rPr>
        <w:t>Delegiertenversammlung (DV)</w:t>
      </w:r>
    </w:p>
    <w:p w:rsidR="005A1C71" w:rsidRPr="00D05155" w:rsidRDefault="005A1C71">
      <w:pPr>
        <w:pStyle w:val="Standard1"/>
        <w:tabs>
          <w:tab w:val="left" w:pos="1417"/>
        </w:tabs>
        <w:rPr>
          <w:rFonts w:ascii="Aller" w:hAnsi="Aller"/>
          <w:b/>
          <w:bCs/>
          <w:sz w:val="22"/>
          <w:szCs w:val="22"/>
        </w:rPr>
      </w:pPr>
    </w:p>
    <w:p w:rsidR="005A1C71" w:rsidRPr="00D05155" w:rsidRDefault="005A0855" w:rsidP="00C13316">
      <w:pPr>
        <w:pStyle w:val="Standard1"/>
        <w:tabs>
          <w:tab w:val="left" w:pos="1417"/>
        </w:tabs>
        <w:ind w:left="1417"/>
        <w:rPr>
          <w:rFonts w:ascii="Aller" w:hAnsi="Aller"/>
          <w:sz w:val="22"/>
          <w:szCs w:val="22"/>
        </w:rPr>
      </w:pPr>
      <w:r w:rsidRPr="00D05155">
        <w:rPr>
          <w:rFonts w:ascii="Aller" w:hAnsi="Aller"/>
          <w:sz w:val="22"/>
          <w:szCs w:val="22"/>
          <w:vertAlign w:val="superscript"/>
        </w:rPr>
        <w:t>1</w:t>
      </w:r>
      <w:r w:rsidRPr="00D05155">
        <w:rPr>
          <w:rFonts w:ascii="Aller" w:hAnsi="Aller"/>
          <w:sz w:val="22"/>
          <w:szCs w:val="22"/>
        </w:rPr>
        <w:t xml:space="preserve"> Die DV bildet das oberste Organ des Vereins.</w:t>
      </w:r>
      <w:r w:rsidRPr="00D05155">
        <w:rPr>
          <w:rFonts w:ascii="Aller" w:hAnsi="Aller"/>
          <w:sz w:val="22"/>
          <w:szCs w:val="22"/>
          <w:vertAlign w:val="superscript"/>
        </w:rPr>
        <w:t xml:space="preserve"> </w:t>
      </w:r>
      <w:r w:rsidRPr="00D05155">
        <w:rPr>
          <w:rFonts w:ascii="Aller" w:hAnsi="Aller"/>
          <w:sz w:val="22"/>
          <w:szCs w:val="22"/>
        </w:rPr>
        <w:t xml:space="preserve"> Sie trifft sich i.d.R. einmal im Jahr </w:t>
      </w:r>
      <w:r w:rsidRPr="00D05155">
        <w:rPr>
          <w:rFonts w:ascii="Aller" w:hAnsi="Aller"/>
          <w:sz w:val="22"/>
          <w:szCs w:val="22"/>
        </w:rPr>
        <w:tab/>
        <w:t xml:space="preserve">und wird durch den Vorstand oder auf Verlangen eines Fünftels der Mitglieder </w:t>
      </w:r>
      <w:r w:rsidRPr="00D05155">
        <w:rPr>
          <w:rFonts w:ascii="Aller" w:hAnsi="Aller"/>
          <w:sz w:val="22"/>
          <w:szCs w:val="22"/>
        </w:rPr>
        <w:tab/>
        <w:t>einberufen.</w:t>
      </w:r>
    </w:p>
    <w:p w:rsidR="00C13316" w:rsidRDefault="00C13316">
      <w:pPr>
        <w:pStyle w:val="Standard1"/>
        <w:tabs>
          <w:tab w:val="left" w:pos="1417"/>
        </w:tabs>
        <w:rPr>
          <w:rFonts w:ascii="Aller" w:hAnsi="Aller"/>
          <w:sz w:val="22"/>
          <w:szCs w:val="22"/>
        </w:rPr>
      </w:pPr>
    </w:p>
    <w:p w:rsidR="00C13316" w:rsidRDefault="005A0855" w:rsidP="00C13316">
      <w:pPr>
        <w:pStyle w:val="Standard1"/>
        <w:tabs>
          <w:tab w:val="left" w:pos="1417"/>
        </w:tabs>
        <w:ind w:left="1417"/>
        <w:rPr>
          <w:rFonts w:ascii="Aller" w:hAnsi="Aller"/>
          <w:sz w:val="22"/>
          <w:szCs w:val="22"/>
        </w:rPr>
      </w:pPr>
      <w:r w:rsidRPr="00D05155">
        <w:rPr>
          <w:rFonts w:ascii="Aller" w:hAnsi="Aller"/>
          <w:sz w:val="22"/>
          <w:szCs w:val="22"/>
          <w:vertAlign w:val="superscript"/>
        </w:rPr>
        <w:t>2</w:t>
      </w:r>
      <w:r w:rsidRPr="00D05155">
        <w:rPr>
          <w:rFonts w:ascii="Aller" w:hAnsi="Aller"/>
          <w:sz w:val="22"/>
          <w:szCs w:val="22"/>
        </w:rPr>
        <w:t xml:space="preserve"> Jedes Mitglied hat eine</w:t>
      </w:r>
      <w:r w:rsidRPr="00D05155">
        <w:rPr>
          <w:rFonts w:ascii="Aller" w:hAnsi="Aller"/>
          <w:i/>
          <w:iCs/>
          <w:sz w:val="22"/>
          <w:szCs w:val="22"/>
        </w:rPr>
        <w:t xml:space="preserve"> </w:t>
      </w:r>
      <w:r w:rsidRPr="00D05155">
        <w:rPr>
          <w:rFonts w:ascii="Aller" w:hAnsi="Aller"/>
          <w:sz w:val="22"/>
          <w:szCs w:val="22"/>
        </w:rPr>
        <w:t xml:space="preserve">Stimme und kann </w:t>
      </w:r>
      <w:r w:rsidR="00BE60FD" w:rsidRPr="00D05155">
        <w:rPr>
          <w:rFonts w:ascii="Aller" w:hAnsi="Aller"/>
          <w:sz w:val="22"/>
          <w:szCs w:val="22"/>
        </w:rPr>
        <w:t>entsprechend</w:t>
      </w:r>
      <w:r w:rsidRPr="00D05155">
        <w:rPr>
          <w:rFonts w:ascii="Aller" w:hAnsi="Aller"/>
          <w:sz w:val="22"/>
          <w:szCs w:val="22"/>
        </w:rPr>
        <w:t xml:space="preserve"> eine Person delegieren.</w:t>
      </w:r>
    </w:p>
    <w:p w:rsidR="005A1C71" w:rsidRDefault="005A0855" w:rsidP="00C13316">
      <w:pPr>
        <w:pStyle w:val="Standard1"/>
        <w:tabs>
          <w:tab w:val="left" w:pos="1417"/>
        </w:tabs>
        <w:ind w:left="1417"/>
        <w:rPr>
          <w:rFonts w:ascii="Aller" w:hAnsi="Aller"/>
          <w:sz w:val="22"/>
          <w:szCs w:val="22"/>
        </w:rPr>
      </w:pPr>
      <w:r w:rsidRPr="00D05155">
        <w:rPr>
          <w:rFonts w:ascii="Aller" w:hAnsi="Aller"/>
          <w:sz w:val="22"/>
          <w:szCs w:val="22"/>
        </w:rPr>
        <w:t xml:space="preserve">Die Beschlussfassung der DV erfolgt mit dem einfachen Mehr der anwesenden </w:t>
      </w:r>
      <w:r w:rsidRPr="00D05155">
        <w:rPr>
          <w:rFonts w:ascii="Aller" w:hAnsi="Aller"/>
          <w:sz w:val="22"/>
          <w:szCs w:val="22"/>
        </w:rPr>
        <w:tab/>
        <w:t>Delegierten.</w:t>
      </w:r>
    </w:p>
    <w:p w:rsidR="00C13316" w:rsidRPr="00D05155" w:rsidRDefault="00C13316">
      <w:pPr>
        <w:pStyle w:val="Standard1"/>
        <w:tabs>
          <w:tab w:val="left" w:pos="1417"/>
        </w:tabs>
        <w:rPr>
          <w:rFonts w:ascii="Aller" w:hAnsi="Aller"/>
          <w:sz w:val="22"/>
          <w:szCs w:val="22"/>
        </w:rPr>
      </w:pPr>
    </w:p>
    <w:p w:rsidR="005A1C71" w:rsidRPr="00D05155" w:rsidRDefault="005A0855" w:rsidP="00C13316">
      <w:pPr>
        <w:pStyle w:val="Standard1"/>
        <w:tabs>
          <w:tab w:val="left" w:pos="1417"/>
        </w:tabs>
        <w:ind w:left="1417"/>
        <w:rPr>
          <w:rFonts w:ascii="Aller" w:hAnsi="Aller"/>
          <w:sz w:val="22"/>
          <w:szCs w:val="22"/>
        </w:rPr>
      </w:pPr>
      <w:r w:rsidRPr="00D05155">
        <w:rPr>
          <w:rFonts w:ascii="Aller" w:hAnsi="Aller"/>
          <w:sz w:val="22"/>
          <w:szCs w:val="22"/>
          <w:vertAlign w:val="superscript"/>
        </w:rPr>
        <w:t>3</w:t>
      </w:r>
      <w:r w:rsidRPr="00D05155">
        <w:rPr>
          <w:rFonts w:ascii="Aller" w:hAnsi="Aller"/>
          <w:sz w:val="22"/>
          <w:szCs w:val="22"/>
        </w:rPr>
        <w:t xml:space="preserve"> Der DV obliegen die folgenden Aufgaben:</w:t>
      </w:r>
    </w:p>
    <w:p w:rsidR="005A1C71" w:rsidRPr="00D05155" w:rsidRDefault="005A0855">
      <w:pPr>
        <w:pStyle w:val="Standard1"/>
        <w:numPr>
          <w:ilvl w:val="0"/>
          <w:numId w:val="2"/>
        </w:numPr>
        <w:tabs>
          <w:tab w:val="left" w:pos="1417"/>
        </w:tabs>
        <w:rPr>
          <w:rFonts w:ascii="Aller" w:hAnsi="Aller"/>
          <w:sz w:val="22"/>
          <w:szCs w:val="22"/>
        </w:rPr>
      </w:pPr>
      <w:r w:rsidRPr="00D05155">
        <w:rPr>
          <w:rFonts w:ascii="Aller" w:hAnsi="Aller"/>
          <w:sz w:val="22"/>
          <w:szCs w:val="22"/>
        </w:rPr>
        <w:t>Wahl des Vorstandes</w:t>
      </w:r>
    </w:p>
    <w:p w:rsidR="005A1C71" w:rsidRPr="00D05155" w:rsidRDefault="005A0855">
      <w:pPr>
        <w:pStyle w:val="Standard1"/>
        <w:numPr>
          <w:ilvl w:val="0"/>
          <w:numId w:val="2"/>
        </w:numPr>
        <w:tabs>
          <w:tab w:val="left" w:pos="1417"/>
        </w:tabs>
        <w:rPr>
          <w:rFonts w:ascii="Aller" w:hAnsi="Aller"/>
          <w:sz w:val="22"/>
          <w:szCs w:val="22"/>
        </w:rPr>
      </w:pPr>
      <w:r w:rsidRPr="00D05155">
        <w:rPr>
          <w:rFonts w:ascii="Aller" w:hAnsi="Aller"/>
          <w:sz w:val="22"/>
          <w:szCs w:val="22"/>
        </w:rPr>
        <w:t>Genehmigung der Vereinsrechnung</w:t>
      </w:r>
    </w:p>
    <w:p w:rsidR="005A1C71" w:rsidRPr="00D05155" w:rsidRDefault="005A0855">
      <w:pPr>
        <w:pStyle w:val="Standard1"/>
        <w:numPr>
          <w:ilvl w:val="0"/>
          <w:numId w:val="2"/>
        </w:numPr>
        <w:tabs>
          <w:tab w:val="left" w:pos="1417"/>
        </w:tabs>
        <w:rPr>
          <w:rFonts w:ascii="Aller" w:hAnsi="Aller"/>
          <w:sz w:val="22"/>
          <w:szCs w:val="22"/>
        </w:rPr>
      </w:pPr>
      <w:r w:rsidRPr="00D05155">
        <w:rPr>
          <w:rFonts w:ascii="Aller" w:hAnsi="Aller"/>
          <w:sz w:val="22"/>
          <w:szCs w:val="22"/>
        </w:rPr>
        <w:t>Genehmigung des Budgets und der Jahresrechnung</w:t>
      </w:r>
    </w:p>
    <w:p w:rsidR="005A1C71" w:rsidRPr="00D05155" w:rsidRDefault="005A0855">
      <w:pPr>
        <w:pStyle w:val="Standard1"/>
        <w:numPr>
          <w:ilvl w:val="0"/>
          <w:numId w:val="2"/>
        </w:numPr>
        <w:tabs>
          <w:tab w:val="left" w:pos="1417"/>
        </w:tabs>
        <w:rPr>
          <w:rFonts w:ascii="Aller" w:hAnsi="Aller"/>
          <w:sz w:val="22"/>
          <w:szCs w:val="22"/>
        </w:rPr>
      </w:pPr>
      <w:r w:rsidRPr="00D05155">
        <w:rPr>
          <w:rFonts w:ascii="Aller" w:hAnsi="Aller"/>
          <w:sz w:val="22"/>
          <w:szCs w:val="22"/>
        </w:rPr>
        <w:t>Festlegung des Jahresprogramms</w:t>
      </w:r>
    </w:p>
    <w:p w:rsidR="005A1C71" w:rsidRPr="00D05155" w:rsidRDefault="005A0855">
      <w:pPr>
        <w:pStyle w:val="Standard1"/>
        <w:numPr>
          <w:ilvl w:val="0"/>
          <w:numId w:val="2"/>
        </w:numPr>
        <w:tabs>
          <w:tab w:val="left" w:pos="1417"/>
        </w:tabs>
        <w:rPr>
          <w:rFonts w:ascii="Aller" w:hAnsi="Aller"/>
          <w:sz w:val="22"/>
          <w:szCs w:val="22"/>
        </w:rPr>
      </w:pPr>
      <w:r w:rsidRPr="00D05155">
        <w:rPr>
          <w:rFonts w:ascii="Aller" w:hAnsi="Aller"/>
          <w:sz w:val="22"/>
          <w:szCs w:val="22"/>
        </w:rPr>
        <w:t>Behandlung von Anträgen des Vorstandes oder einzelner Mitglieder</w:t>
      </w:r>
    </w:p>
    <w:p w:rsidR="005A1C71" w:rsidRPr="00D05155" w:rsidRDefault="005A1C71">
      <w:pPr>
        <w:pStyle w:val="Standard1"/>
        <w:tabs>
          <w:tab w:val="left" w:pos="1417"/>
        </w:tabs>
        <w:rPr>
          <w:rFonts w:ascii="Aller" w:hAnsi="Aller"/>
          <w:sz w:val="22"/>
          <w:szCs w:val="22"/>
        </w:rPr>
      </w:pPr>
    </w:p>
    <w:p w:rsidR="005A1C71" w:rsidRPr="00D05155" w:rsidRDefault="005A0855" w:rsidP="00C13316">
      <w:pPr>
        <w:pStyle w:val="Standard1"/>
        <w:tabs>
          <w:tab w:val="left" w:pos="1417"/>
        </w:tabs>
        <w:ind w:left="1417"/>
        <w:rPr>
          <w:rFonts w:ascii="Aller" w:hAnsi="Aller"/>
          <w:sz w:val="22"/>
          <w:szCs w:val="22"/>
        </w:rPr>
      </w:pPr>
      <w:r w:rsidRPr="00D05155">
        <w:rPr>
          <w:rFonts w:ascii="Aller" w:hAnsi="Aller"/>
          <w:sz w:val="22"/>
          <w:szCs w:val="22"/>
          <w:vertAlign w:val="superscript"/>
        </w:rPr>
        <w:t>4</w:t>
      </w:r>
      <w:r w:rsidRPr="00D05155">
        <w:rPr>
          <w:rFonts w:ascii="Aller" w:hAnsi="Aller"/>
          <w:sz w:val="22"/>
          <w:szCs w:val="22"/>
        </w:rPr>
        <w:t xml:space="preserve"> Anträge einzelner Mitglieder müssen </w:t>
      </w:r>
      <w:r w:rsidR="00AB0496">
        <w:rPr>
          <w:rFonts w:ascii="Aller" w:hAnsi="Aller"/>
          <w:sz w:val="22"/>
          <w:szCs w:val="22"/>
        </w:rPr>
        <w:t xml:space="preserve">jeweils 14 Tage vor der DV beim </w:t>
      </w:r>
      <w:r w:rsidRPr="00D05155">
        <w:rPr>
          <w:rFonts w:ascii="Aller" w:hAnsi="Aller"/>
          <w:sz w:val="22"/>
          <w:szCs w:val="22"/>
        </w:rPr>
        <w:t xml:space="preserve">Vorstand </w:t>
      </w:r>
      <w:r w:rsidRPr="00D05155">
        <w:rPr>
          <w:rFonts w:ascii="Aller" w:hAnsi="Aller"/>
          <w:sz w:val="22"/>
          <w:szCs w:val="22"/>
        </w:rPr>
        <w:tab/>
        <w:t>schriftlich eingereicht werden.</w:t>
      </w:r>
    </w:p>
    <w:p w:rsidR="005A1C71" w:rsidRDefault="005A1C71">
      <w:pPr>
        <w:pStyle w:val="Standard1"/>
        <w:tabs>
          <w:tab w:val="left" w:pos="1417"/>
        </w:tabs>
        <w:rPr>
          <w:rFonts w:ascii="Aller" w:hAnsi="Aller"/>
          <w:sz w:val="22"/>
          <w:szCs w:val="22"/>
        </w:rPr>
      </w:pPr>
    </w:p>
    <w:tbl>
      <w:tblPr>
        <w:tblStyle w:val="Tabellenraster"/>
        <w:tblW w:w="0" w:type="auto"/>
        <w:tblLook w:val="04A0" w:firstRow="1" w:lastRow="0" w:firstColumn="1" w:lastColumn="0" w:noHBand="0" w:noVBand="1"/>
      </w:tblPr>
      <w:tblGrid>
        <w:gridCol w:w="9628"/>
      </w:tblGrid>
      <w:tr w:rsidR="000D041E" w:rsidRPr="000D041E" w:rsidTr="00C13316">
        <w:tc>
          <w:tcPr>
            <w:tcW w:w="9628" w:type="dxa"/>
          </w:tcPr>
          <w:p w:rsidR="00C13316" w:rsidRPr="000D041E" w:rsidRDefault="00C13316" w:rsidP="00644DB7">
            <w:pPr>
              <w:pStyle w:val="Standard1"/>
              <w:tabs>
                <w:tab w:val="left" w:pos="1417"/>
              </w:tabs>
              <w:rPr>
                <w:rFonts w:ascii="Aller" w:hAnsi="Aller"/>
                <w:color w:val="767171" w:themeColor="background2" w:themeShade="80"/>
                <w:sz w:val="22"/>
                <w:szCs w:val="22"/>
              </w:rPr>
            </w:pPr>
            <w:r w:rsidRPr="000D041E">
              <w:rPr>
                <w:rFonts w:ascii="Aller" w:hAnsi="Aller"/>
                <w:b/>
                <w:color w:val="767171" w:themeColor="background2" w:themeShade="80"/>
                <w:sz w:val="22"/>
                <w:szCs w:val="22"/>
              </w:rPr>
              <w:t>Kommentar</w:t>
            </w:r>
            <w:r w:rsidRPr="000D041E">
              <w:rPr>
                <w:rFonts w:ascii="Aller" w:hAnsi="Aller"/>
                <w:color w:val="767171" w:themeColor="background2" w:themeShade="80"/>
                <w:sz w:val="22"/>
                <w:szCs w:val="22"/>
              </w:rPr>
              <w:t>:</w:t>
            </w:r>
          </w:p>
          <w:p w:rsidR="00C13316" w:rsidRPr="000D041E" w:rsidRDefault="00C13316" w:rsidP="00644DB7">
            <w:pPr>
              <w:pStyle w:val="Standard1"/>
              <w:tabs>
                <w:tab w:val="left" w:pos="1417"/>
              </w:tabs>
              <w:rPr>
                <w:rFonts w:ascii="Aller" w:hAnsi="Aller"/>
                <w:color w:val="767171" w:themeColor="background2" w:themeShade="80"/>
                <w:sz w:val="22"/>
                <w:szCs w:val="22"/>
              </w:rPr>
            </w:pPr>
            <w:r w:rsidRPr="000D041E">
              <w:rPr>
                <w:rFonts w:ascii="Aller" w:hAnsi="Aller"/>
                <w:color w:val="767171" w:themeColor="background2" w:themeShade="80"/>
                <w:sz w:val="22"/>
                <w:szCs w:val="22"/>
              </w:rPr>
              <w:t xml:space="preserve">Die Aufgaben der DV sind im ZGB Art 64B- 68B ausführlich beschrieben. Hier kann man sich also auch kürzer fassen. Dann treten automatisch die Regelungen des ZGB in Kraft. </w:t>
            </w:r>
          </w:p>
        </w:tc>
      </w:tr>
    </w:tbl>
    <w:p w:rsidR="005A1C71" w:rsidRPr="00D05155" w:rsidRDefault="005A1C71">
      <w:pPr>
        <w:pStyle w:val="Standard1"/>
        <w:tabs>
          <w:tab w:val="left" w:pos="1417"/>
        </w:tabs>
        <w:rPr>
          <w:rFonts w:ascii="Aller" w:hAnsi="Aller"/>
          <w:sz w:val="22"/>
          <w:szCs w:val="22"/>
        </w:rPr>
      </w:pPr>
    </w:p>
    <w:p w:rsidR="005A1C71" w:rsidRPr="00D05155" w:rsidRDefault="005A0855">
      <w:pPr>
        <w:pStyle w:val="Standard1"/>
        <w:tabs>
          <w:tab w:val="left" w:pos="1417"/>
        </w:tabs>
        <w:rPr>
          <w:rFonts w:ascii="Aller" w:hAnsi="Aller"/>
          <w:b/>
          <w:bCs/>
          <w:sz w:val="22"/>
          <w:szCs w:val="22"/>
        </w:rPr>
      </w:pPr>
      <w:r w:rsidRPr="00D05155">
        <w:rPr>
          <w:rFonts w:ascii="Aller" w:hAnsi="Aller"/>
          <w:sz w:val="22"/>
          <w:szCs w:val="22"/>
        </w:rPr>
        <w:t>Art. 6</w:t>
      </w:r>
      <w:r w:rsidRPr="00D05155">
        <w:rPr>
          <w:rFonts w:ascii="Aller" w:hAnsi="Aller"/>
          <w:b/>
          <w:bCs/>
          <w:sz w:val="22"/>
          <w:szCs w:val="22"/>
        </w:rPr>
        <w:tab/>
        <w:t>Vorstand</w:t>
      </w:r>
    </w:p>
    <w:p w:rsidR="005A1C71" w:rsidRPr="00D05155" w:rsidRDefault="005A1C71">
      <w:pPr>
        <w:pStyle w:val="Standard1"/>
        <w:tabs>
          <w:tab w:val="left" w:pos="1417"/>
        </w:tabs>
        <w:rPr>
          <w:rFonts w:ascii="Aller" w:hAnsi="Aller"/>
          <w:sz w:val="22"/>
          <w:szCs w:val="22"/>
        </w:rPr>
      </w:pPr>
    </w:p>
    <w:p w:rsidR="00C13316" w:rsidRDefault="005A0855" w:rsidP="00C13316">
      <w:pPr>
        <w:pStyle w:val="Standard1"/>
        <w:tabs>
          <w:tab w:val="left" w:pos="1417"/>
        </w:tabs>
        <w:ind w:left="1417"/>
        <w:rPr>
          <w:rFonts w:ascii="Aller" w:hAnsi="Aller"/>
          <w:sz w:val="22"/>
          <w:szCs w:val="22"/>
        </w:rPr>
      </w:pPr>
      <w:r w:rsidRPr="00D05155">
        <w:rPr>
          <w:rFonts w:ascii="Aller" w:hAnsi="Aller"/>
          <w:sz w:val="22"/>
          <w:szCs w:val="22"/>
          <w:vertAlign w:val="superscript"/>
        </w:rPr>
        <w:t>1</w:t>
      </w:r>
      <w:r w:rsidRPr="00D05155">
        <w:rPr>
          <w:rFonts w:ascii="Aller" w:hAnsi="Aller"/>
          <w:sz w:val="22"/>
          <w:szCs w:val="22"/>
        </w:rPr>
        <w:t xml:space="preserve"> Der Vorstand besteht aus mindestens </w:t>
      </w:r>
      <w:r w:rsidR="00C13316" w:rsidRPr="00C13316">
        <w:rPr>
          <w:rFonts w:ascii="Aller" w:hAnsi="Aller"/>
          <w:b/>
          <w:color w:val="1F3864" w:themeColor="accent1" w:themeShade="80"/>
          <w:sz w:val="22"/>
          <w:szCs w:val="22"/>
        </w:rPr>
        <w:t>Einfügen</w:t>
      </w:r>
      <w:r w:rsidR="00C13316">
        <w:rPr>
          <w:rFonts w:ascii="Aller" w:hAnsi="Aller"/>
          <w:color w:val="1F3864" w:themeColor="accent1" w:themeShade="80"/>
          <w:sz w:val="22"/>
          <w:szCs w:val="22"/>
        </w:rPr>
        <w:t xml:space="preserve">: Anzahl </w:t>
      </w:r>
      <w:r w:rsidRPr="00D05155">
        <w:rPr>
          <w:rFonts w:ascii="Aller" w:hAnsi="Aller"/>
          <w:sz w:val="22"/>
          <w:szCs w:val="22"/>
        </w:rPr>
        <w:t>Del</w:t>
      </w:r>
      <w:r w:rsidR="00C13316">
        <w:rPr>
          <w:rFonts w:ascii="Aller" w:hAnsi="Aller"/>
          <w:sz w:val="22"/>
          <w:szCs w:val="22"/>
        </w:rPr>
        <w:t xml:space="preserve">egierten und wird durch die DV </w:t>
      </w:r>
      <w:r w:rsidRPr="00D05155">
        <w:rPr>
          <w:rFonts w:ascii="Aller" w:hAnsi="Aller"/>
          <w:sz w:val="22"/>
          <w:szCs w:val="22"/>
        </w:rPr>
        <w:t xml:space="preserve">gewählt. </w:t>
      </w:r>
    </w:p>
    <w:p w:rsidR="005A1C71" w:rsidRDefault="00C13316" w:rsidP="00C13316">
      <w:pPr>
        <w:pStyle w:val="Standard1"/>
        <w:tabs>
          <w:tab w:val="left" w:pos="1417"/>
        </w:tabs>
        <w:ind w:left="1417"/>
        <w:rPr>
          <w:rFonts w:ascii="Aller" w:hAnsi="Aller"/>
          <w:color w:val="1F3864" w:themeColor="accent1" w:themeShade="80"/>
          <w:sz w:val="22"/>
          <w:szCs w:val="22"/>
        </w:rPr>
      </w:pPr>
      <w:r w:rsidRPr="00C13316">
        <w:rPr>
          <w:rFonts w:ascii="Aller" w:hAnsi="Aller"/>
          <w:b/>
          <w:color w:val="1F3864" w:themeColor="accent1" w:themeShade="80"/>
          <w:sz w:val="22"/>
          <w:szCs w:val="22"/>
        </w:rPr>
        <w:t>Bei Bedarf einfügen:</w:t>
      </w:r>
      <w:r>
        <w:rPr>
          <w:rFonts w:ascii="Aller" w:hAnsi="Aller"/>
          <w:b/>
          <w:color w:val="1F3864" w:themeColor="accent1" w:themeShade="80"/>
          <w:sz w:val="22"/>
          <w:szCs w:val="22"/>
        </w:rPr>
        <w:t xml:space="preserve"> </w:t>
      </w:r>
      <w:r w:rsidR="00402C00" w:rsidRPr="00402C00">
        <w:rPr>
          <w:rFonts w:ascii="Aller" w:hAnsi="Aller"/>
          <w:color w:val="1F3864" w:themeColor="accent1" w:themeShade="80"/>
          <w:sz w:val="22"/>
          <w:szCs w:val="22"/>
        </w:rPr>
        <w:t xml:space="preserve">Weitere </w:t>
      </w:r>
      <w:r>
        <w:rPr>
          <w:rFonts w:ascii="Aller" w:hAnsi="Aller"/>
          <w:color w:val="1F3864" w:themeColor="accent1" w:themeShade="80"/>
          <w:sz w:val="22"/>
          <w:szCs w:val="22"/>
        </w:rPr>
        <w:t>Bedingung</w:t>
      </w:r>
      <w:r w:rsidR="00402C00">
        <w:rPr>
          <w:rFonts w:ascii="Aller" w:hAnsi="Aller"/>
          <w:color w:val="1F3864" w:themeColor="accent1" w:themeShade="80"/>
          <w:sz w:val="22"/>
          <w:szCs w:val="22"/>
        </w:rPr>
        <w:t xml:space="preserve"> zur Zusammenstellung des Vorstandes. W</w:t>
      </w:r>
      <w:r>
        <w:rPr>
          <w:rFonts w:ascii="Aller" w:hAnsi="Aller"/>
          <w:color w:val="1F3864" w:themeColor="accent1" w:themeShade="80"/>
          <w:sz w:val="22"/>
          <w:szCs w:val="22"/>
        </w:rPr>
        <w:t>ie z.B</w:t>
      </w:r>
      <w:r w:rsidRPr="00C13316">
        <w:rPr>
          <w:rFonts w:ascii="Aller" w:hAnsi="Aller"/>
          <w:color w:val="1F3864" w:themeColor="accent1" w:themeShade="80"/>
          <w:sz w:val="22"/>
          <w:szCs w:val="22"/>
        </w:rPr>
        <w:t>.:</w:t>
      </w:r>
      <w:r w:rsidRPr="00C13316">
        <w:rPr>
          <w:rFonts w:ascii="Aller" w:hAnsi="Aller"/>
          <w:b/>
          <w:color w:val="1F3864" w:themeColor="accent1" w:themeShade="80"/>
          <w:sz w:val="22"/>
          <w:szCs w:val="22"/>
        </w:rPr>
        <w:t xml:space="preserve"> </w:t>
      </w:r>
      <w:r w:rsidR="00A47AD8" w:rsidRPr="00A47AD8">
        <w:rPr>
          <w:rFonts w:ascii="Aller" w:hAnsi="Aller"/>
          <w:i/>
          <w:color w:val="1F3864" w:themeColor="accent1" w:themeShade="80"/>
          <w:sz w:val="22"/>
          <w:szCs w:val="22"/>
        </w:rPr>
        <w:t>«</w:t>
      </w:r>
      <w:r w:rsidR="005A0855" w:rsidRPr="00A47AD8">
        <w:rPr>
          <w:rFonts w:ascii="Aller" w:hAnsi="Aller"/>
          <w:i/>
          <w:color w:val="1F3864" w:themeColor="accent1" w:themeShade="80"/>
          <w:sz w:val="22"/>
          <w:szCs w:val="22"/>
        </w:rPr>
        <w:t>Landes- und Freikirchen müssen im Vorstand vertreten sein.</w:t>
      </w:r>
      <w:r w:rsidR="00A47AD8" w:rsidRPr="00A47AD8">
        <w:rPr>
          <w:rFonts w:ascii="Aller" w:hAnsi="Aller"/>
          <w:i/>
          <w:color w:val="1F3864" w:themeColor="accent1" w:themeShade="80"/>
          <w:sz w:val="22"/>
          <w:szCs w:val="22"/>
        </w:rPr>
        <w:t xml:space="preserve"> Oder: Vorstandsmitglieder müssen </w:t>
      </w:r>
      <w:r w:rsidR="0003250D">
        <w:rPr>
          <w:rFonts w:ascii="Aller" w:hAnsi="Aller"/>
          <w:i/>
          <w:color w:val="1F3864" w:themeColor="accent1" w:themeShade="80"/>
          <w:sz w:val="22"/>
          <w:szCs w:val="22"/>
        </w:rPr>
        <w:t>die Werte der Charta der christlichen Kinder- und Jugendarbeit teilen,</w:t>
      </w:r>
      <w:r w:rsidR="00AB0496">
        <w:rPr>
          <w:rFonts w:ascii="Aller" w:hAnsi="Aller"/>
          <w:i/>
          <w:color w:val="1F3864" w:themeColor="accent1" w:themeShade="80"/>
          <w:sz w:val="22"/>
          <w:szCs w:val="22"/>
        </w:rPr>
        <w:t xml:space="preserve"> </w:t>
      </w:r>
      <w:r w:rsidR="0003250D">
        <w:rPr>
          <w:rFonts w:ascii="Aller" w:hAnsi="Aller"/>
          <w:i/>
          <w:color w:val="1F3864" w:themeColor="accent1" w:themeShade="80"/>
          <w:sz w:val="22"/>
          <w:szCs w:val="22"/>
        </w:rPr>
        <w:t>…</w:t>
      </w:r>
    </w:p>
    <w:p w:rsidR="00402C00" w:rsidRPr="00D05155" w:rsidRDefault="00402C00" w:rsidP="00C13316">
      <w:pPr>
        <w:pStyle w:val="Standard1"/>
        <w:tabs>
          <w:tab w:val="left" w:pos="1417"/>
        </w:tabs>
        <w:ind w:left="1417"/>
        <w:rPr>
          <w:rFonts w:ascii="Aller" w:hAnsi="Aller"/>
          <w:sz w:val="22"/>
          <w:szCs w:val="22"/>
        </w:rPr>
      </w:pPr>
    </w:p>
    <w:tbl>
      <w:tblPr>
        <w:tblStyle w:val="Tabellenraster"/>
        <w:tblW w:w="0" w:type="auto"/>
        <w:tblLook w:val="04A0" w:firstRow="1" w:lastRow="0" w:firstColumn="1" w:lastColumn="0" w:noHBand="0" w:noVBand="1"/>
      </w:tblPr>
      <w:tblGrid>
        <w:gridCol w:w="9628"/>
      </w:tblGrid>
      <w:tr w:rsidR="000D041E" w:rsidRPr="000D041E" w:rsidTr="00402C00">
        <w:tc>
          <w:tcPr>
            <w:tcW w:w="9628" w:type="dxa"/>
          </w:tcPr>
          <w:p w:rsidR="00402C00" w:rsidRPr="000D041E" w:rsidRDefault="00402C00">
            <w:pPr>
              <w:pStyle w:val="Standard1"/>
              <w:tabs>
                <w:tab w:val="left" w:pos="1417"/>
              </w:tabs>
              <w:rPr>
                <w:rFonts w:ascii="Aller" w:hAnsi="Aller"/>
                <w:b/>
                <w:color w:val="767171" w:themeColor="background2" w:themeShade="80"/>
                <w:sz w:val="22"/>
                <w:szCs w:val="22"/>
              </w:rPr>
            </w:pPr>
            <w:r w:rsidRPr="000D041E">
              <w:rPr>
                <w:rFonts w:ascii="Aller" w:hAnsi="Aller"/>
                <w:b/>
                <w:color w:val="767171" w:themeColor="background2" w:themeShade="80"/>
                <w:sz w:val="22"/>
                <w:szCs w:val="22"/>
              </w:rPr>
              <w:t>Kommentar:</w:t>
            </w:r>
          </w:p>
          <w:p w:rsidR="00402C00" w:rsidRPr="000D041E" w:rsidRDefault="00402C00">
            <w:pPr>
              <w:pStyle w:val="Standard1"/>
              <w:tabs>
                <w:tab w:val="left" w:pos="1417"/>
              </w:tabs>
              <w:rPr>
                <w:rFonts w:ascii="Aller" w:hAnsi="Aller"/>
                <w:color w:val="767171" w:themeColor="background2" w:themeShade="80"/>
                <w:sz w:val="22"/>
                <w:szCs w:val="22"/>
              </w:rPr>
            </w:pPr>
            <w:r w:rsidRPr="000D041E">
              <w:rPr>
                <w:rFonts w:ascii="Aller" w:hAnsi="Aller"/>
                <w:color w:val="767171" w:themeColor="background2" w:themeShade="80"/>
                <w:sz w:val="22"/>
                <w:szCs w:val="22"/>
              </w:rPr>
              <w:t xml:space="preserve">Ein Verein darf aus nur einer einzigen Person bestehen, sofern die Vereinsstatuten nichts anderes bestimmen. Dies macht jedoch wenig Sinn. Der Vorstand besteht idealerweise aus </w:t>
            </w:r>
            <w:r w:rsidRPr="005042CD">
              <w:rPr>
                <w:rFonts w:ascii="Aller" w:hAnsi="Aller"/>
                <w:b/>
                <w:color w:val="767171" w:themeColor="background2" w:themeShade="80"/>
                <w:sz w:val="22"/>
                <w:szCs w:val="22"/>
              </w:rPr>
              <w:t>mindestens drei Mitgliedern</w:t>
            </w:r>
            <w:r w:rsidRPr="000D041E">
              <w:rPr>
                <w:rFonts w:ascii="Aller" w:hAnsi="Aller"/>
                <w:color w:val="767171" w:themeColor="background2" w:themeShade="80"/>
                <w:sz w:val="22"/>
                <w:szCs w:val="22"/>
              </w:rPr>
              <w:t xml:space="preserve">. </w:t>
            </w:r>
            <w:r w:rsidR="000D041E" w:rsidRPr="000D041E">
              <w:rPr>
                <w:rFonts w:ascii="Aller" w:hAnsi="Aller"/>
                <w:color w:val="767171" w:themeColor="background2" w:themeShade="80"/>
                <w:sz w:val="22"/>
                <w:szCs w:val="22"/>
              </w:rPr>
              <w:t xml:space="preserve">Bei mehr als sieben Mitgliedern werden Absprachen aufgrund der Grösse immer komplexer. </w:t>
            </w:r>
            <w:r w:rsidRPr="000D041E">
              <w:rPr>
                <w:rFonts w:ascii="Aller" w:hAnsi="Aller"/>
                <w:color w:val="767171" w:themeColor="background2" w:themeShade="80"/>
                <w:sz w:val="22"/>
                <w:szCs w:val="22"/>
              </w:rPr>
              <w:t xml:space="preserve">Es empfiehlt sich eine ungerade Zahl. </w:t>
            </w:r>
          </w:p>
        </w:tc>
      </w:tr>
    </w:tbl>
    <w:p w:rsidR="005A1C71" w:rsidRPr="00D05155" w:rsidRDefault="005A1C71">
      <w:pPr>
        <w:pStyle w:val="Standard1"/>
        <w:tabs>
          <w:tab w:val="left" w:pos="1417"/>
        </w:tabs>
        <w:rPr>
          <w:rFonts w:ascii="Aller" w:hAnsi="Aller"/>
          <w:sz w:val="22"/>
          <w:szCs w:val="22"/>
        </w:rPr>
      </w:pPr>
    </w:p>
    <w:p w:rsidR="005A1C71" w:rsidRDefault="005A0855" w:rsidP="00C13316">
      <w:pPr>
        <w:pStyle w:val="Standard1"/>
        <w:tabs>
          <w:tab w:val="left" w:pos="1417"/>
        </w:tabs>
        <w:ind w:left="1417"/>
        <w:rPr>
          <w:rFonts w:ascii="Aller" w:hAnsi="Aller"/>
          <w:sz w:val="22"/>
          <w:szCs w:val="22"/>
        </w:rPr>
      </w:pPr>
      <w:r w:rsidRPr="00D05155">
        <w:rPr>
          <w:rFonts w:ascii="Aller" w:hAnsi="Aller"/>
          <w:sz w:val="22"/>
          <w:szCs w:val="22"/>
          <w:vertAlign w:val="superscript"/>
        </w:rPr>
        <w:t>2</w:t>
      </w:r>
      <w:r w:rsidRPr="00D05155">
        <w:rPr>
          <w:rFonts w:ascii="Aller" w:hAnsi="Aller"/>
          <w:sz w:val="22"/>
          <w:szCs w:val="22"/>
        </w:rPr>
        <w:t xml:space="preserve"> Der Vorstand konstituiert sich selbständig.</w:t>
      </w:r>
    </w:p>
    <w:p w:rsidR="00402C00" w:rsidRDefault="00402C00" w:rsidP="00C13316">
      <w:pPr>
        <w:pStyle w:val="Standard1"/>
        <w:tabs>
          <w:tab w:val="left" w:pos="1417"/>
        </w:tabs>
        <w:ind w:left="1417"/>
        <w:rPr>
          <w:rFonts w:ascii="Aller" w:hAnsi="Aller"/>
          <w:sz w:val="22"/>
          <w:szCs w:val="22"/>
        </w:rPr>
      </w:pPr>
    </w:p>
    <w:tbl>
      <w:tblPr>
        <w:tblStyle w:val="Tabellenraster"/>
        <w:tblW w:w="0" w:type="auto"/>
        <w:tblLook w:val="04A0" w:firstRow="1" w:lastRow="0" w:firstColumn="1" w:lastColumn="0" w:noHBand="0" w:noVBand="1"/>
      </w:tblPr>
      <w:tblGrid>
        <w:gridCol w:w="9628"/>
      </w:tblGrid>
      <w:tr w:rsidR="000D041E" w:rsidRPr="000D041E" w:rsidTr="00C900A8">
        <w:tc>
          <w:tcPr>
            <w:tcW w:w="9628" w:type="dxa"/>
          </w:tcPr>
          <w:p w:rsidR="00402C00" w:rsidRPr="000D041E" w:rsidRDefault="00402C00" w:rsidP="00C900A8">
            <w:pPr>
              <w:pStyle w:val="Standard1"/>
              <w:tabs>
                <w:tab w:val="left" w:pos="1417"/>
              </w:tabs>
              <w:rPr>
                <w:rFonts w:ascii="Aller" w:hAnsi="Aller"/>
                <w:b/>
                <w:color w:val="767171" w:themeColor="background2" w:themeShade="80"/>
                <w:sz w:val="22"/>
                <w:szCs w:val="22"/>
              </w:rPr>
            </w:pPr>
            <w:r w:rsidRPr="000D041E">
              <w:rPr>
                <w:rFonts w:ascii="Aller" w:hAnsi="Aller"/>
                <w:b/>
                <w:color w:val="767171" w:themeColor="background2" w:themeShade="80"/>
                <w:sz w:val="22"/>
                <w:szCs w:val="22"/>
              </w:rPr>
              <w:t>Kommentar:</w:t>
            </w:r>
          </w:p>
          <w:p w:rsidR="00402C00" w:rsidRPr="000D041E" w:rsidRDefault="00402C00" w:rsidP="00C900A8">
            <w:pPr>
              <w:pStyle w:val="Standard1"/>
              <w:tabs>
                <w:tab w:val="left" w:pos="1417"/>
              </w:tabs>
              <w:rPr>
                <w:rFonts w:ascii="Aller" w:hAnsi="Aller"/>
                <w:color w:val="767171" w:themeColor="background2" w:themeShade="80"/>
                <w:sz w:val="22"/>
                <w:szCs w:val="22"/>
              </w:rPr>
            </w:pPr>
            <w:r w:rsidRPr="000D041E">
              <w:rPr>
                <w:rFonts w:ascii="Aller" w:hAnsi="Aller"/>
                <w:color w:val="767171" w:themeColor="background2" w:themeShade="80"/>
                <w:sz w:val="22"/>
                <w:szCs w:val="22"/>
              </w:rPr>
              <w:t>Ein Verein muss laut Gesetz nicht unbedingt einen Präsidenten haben. Dasselbe gilt für das Amt des Vizepräsidenten, Kassier, Aktuar etc. Es genügt ein Vorstand. Dieser kann sich bei obiger Formulierung selber organisieren. Es macht selbstve</w:t>
            </w:r>
            <w:r w:rsidR="00A47AD8">
              <w:rPr>
                <w:rFonts w:ascii="Aller" w:hAnsi="Aller"/>
                <w:color w:val="767171" w:themeColor="background2" w:themeShade="80"/>
                <w:sz w:val="22"/>
                <w:szCs w:val="22"/>
              </w:rPr>
              <w:t>rständlich Sinn, die Aufgaben in einem</w:t>
            </w:r>
            <w:r w:rsidRPr="000D041E">
              <w:rPr>
                <w:rFonts w:ascii="Aller" w:hAnsi="Aller"/>
                <w:color w:val="767171" w:themeColor="background2" w:themeShade="80"/>
                <w:sz w:val="22"/>
                <w:szCs w:val="22"/>
              </w:rPr>
              <w:t xml:space="preserve"> Vorstand klar zu verteilen: Wer leitet die Sitzungen, wer schreibt Protokolle, wer ist für die Finanzen verantwortlich,</w:t>
            </w:r>
            <w:r w:rsidR="00AB0496">
              <w:rPr>
                <w:rFonts w:ascii="Aller" w:hAnsi="Aller"/>
                <w:color w:val="767171" w:themeColor="background2" w:themeShade="80"/>
                <w:sz w:val="22"/>
                <w:szCs w:val="22"/>
              </w:rPr>
              <w:t xml:space="preserve"> </w:t>
            </w:r>
            <w:r w:rsidRPr="000D041E">
              <w:rPr>
                <w:rFonts w:ascii="Aller" w:hAnsi="Aller"/>
                <w:color w:val="767171" w:themeColor="background2" w:themeShade="80"/>
                <w:sz w:val="22"/>
                <w:szCs w:val="22"/>
              </w:rPr>
              <w:t>…</w:t>
            </w:r>
            <w:r w:rsidR="005042CD">
              <w:rPr>
                <w:rFonts w:ascii="Aller" w:hAnsi="Aller"/>
                <w:color w:val="767171" w:themeColor="background2" w:themeShade="80"/>
                <w:sz w:val="22"/>
                <w:szCs w:val="22"/>
              </w:rPr>
              <w:t xml:space="preserve"> Wer will, kann diese Aufgaben in den Statuten definieren.</w:t>
            </w:r>
          </w:p>
        </w:tc>
      </w:tr>
    </w:tbl>
    <w:p w:rsidR="005A1C71" w:rsidRPr="00D05155" w:rsidRDefault="005A1C71">
      <w:pPr>
        <w:pStyle w:val="Standard1"/>
        <w:tabs>
          <w:tab w:val="left" w:pos="1417"/>
        </w:tabs>
        <w:rPr>
          <w:rFonts w:ascii="Aller" w:hAnsi="Aller"/>
          <w:sz w:val="22"/>
          <w:szCs w:val="22"/>
        </w:rPr>
      </w:pPr>
    </w:p>
    <w:p w:rsidR="005A1C71" w:rsidRPr="00D05155" w:rsidRDefault="005A0855" w:rsidP="00C13316">
      <w:pPr>
        <w:pStyle w:val="Standard1"/>
        <w:tabs>
          <w:tab w:val="left" w:pos="1417"/>
        </w:tabs>
        <w:ind w:left="1417"/>
        <w:rPr>
          <w:rFonts w:ascii="Aller" w:hAnsi="Aller"/>
          <w:sz w:val="22"/>
          <w:szCs w:val="22"/>
        </w:rPr>
      </w:pPr>
      <w:r w:rsidRPr="00D05155">
        <w:rPr>
          <w:rFonts w:ascii="Aller" w:hAnsi="Aller"/>
          <w:sz w:val="22"/>
          <w:szCs w:val="22"/>
          <w:vertAlign w:val="superscript"/>
        </w:rPr>
        <w:t>3</w:t>
      </w:r>
      <w:r w:rsidR="00AB0496">
        <w:rPr>
          <w:rFonts w:ascii="Aller" w:hAnsi="Aller"/>
          <w:sz w:val="22"/>
          <w:szCs w:val="22"/>
        </w:rPr>
        <w:t xml:space="preserve"> Der Vorstand</w:t>
      </w:r>
      <w:r w:rsidRPr="00D05155">
        <w:rPr>
          <w:rFonts w:ascii="Aller" w:hAnsi="Aller"/>
          <w:sz w:val="22"/>
          <w:szCs w:val="22"/>
        </w:rPr>
        <w:t xml:space="preserve"> erledigt alle Geschäfte, die nicht einem ander</w:t>
      </w:r>
      <w:r w:rsidR="00AB0496">
        <w:rPr>
          <w:rFonts w:ascii="Aller" w:hAnsi="Aller"/>
          <w:sz w:val="22"/>
          <w:szCs w:val="22"/>
        </w:rPr>
        <w:t>e</w:t>
      </w:r>
      <w:r w:rsidRPr="00D05155">
        <w:rPr>
          <w:rFonts w:ascii="Aller" w:hAnsi="Aller"/>
          <w:sz w:val="22"/>
          <w:szCs w:val="22"/>
        </w:rPr>
        <w:t>n</w:t>
      </w:r>
      <w:r w:rsidR="00AB0496">
        <w:rPr>
          <w:rFonts w:ascii="Aller" w:hAnsi="Aller"/>
          <w:sz w:val="22"/>
          <w:szCs w:val="22"/>
        </w:rPr>
        <w:t xml:space="preserve"> Vereinsorgan zugewiesen sind, </w:t>
      </w:r>
      <w:r w:rsidRPr="00D05155">
        <w:rPr>
          <w:rFonts w:ascii="Aller" w:hAnsi="Aller"/>
          <w:sz w:val="22"/>
          <w:szCs w:val="22"/>
        </w:rPr>
        <w:t>insbesondere obliegen ihm folgende Aufgaben:</w:t>
      </w:r>
    </w:p>
    <w:p w:rsidR="005A1C71" w:rsidRPr="00D05155" w:rsidRDefault="005A0855">
      <w:pPr>
        <w:pStyle w:val="Standard1"/>
        <w:numPr>
          <w:ilvl w:val="0"/>
          <w:numId w:val="3"/>
        </w:numPr>
        <w:tabs>
          <w:tab w:val="left" w:pos="1417"/>
        </w:tabs>
        <w:rPr>
          <w:rFonts w:ascii="Aller" w:hAnsi="Aller"/>
          <w:sz w:val="22"/>
          <w:szCs w:val="22"/>
        </w:rPr>
      </w:pPr>
      <w:r w:rsidRPr="00D05155">
        <w:rPr>
          <w:rFonts w:ascii="Aller" w:hAnsi="Aller"/>
          <w:sz w:val="22"/>
          <w:szCs w:val="22"/>
        </w:rPr>
        <w:t>Einberufung und Leitung der DV</w:t>
      </w:r>
    </w:p>
    <w:p w:rsidR="005A1C71" w:rsidRPr="00D05155" w:rsidRDefault="005A0855">
      <w:pPr>
        <w:pStyle w:val="Standard1"/>
        <w:numPr>
          <w:ilvl w:val="0"/>
          <w:numId w:val="3"/>
        </w:numPr>
        <w:tabs>
          <w:tab w:val="left" w:pos="1417"/>
        </w:tabs>
        <w:rPr>
          <w:rFonts w:ascii="Aller" w:hAnsi="Aller"/>
          <w:sz w:val="22"/>
          <w:szCs w:val="22"/>
        </w:rPr>
      </w:pPr>
      <w:r w:rsidRPr="00D05155">
        <w:rPr>
          <w:rFonts w:ascii="Aller" w:hAnsi="Aller"/>
          <w:sz w:val="22"/>
          <w:szCs w:val="22"/>
        </w:rPr>
        <w:t>Vertretung des Vereins nach aussen</w:t>
      </w:r>
    </w:p>
    <w:p w:rsidR="005A1C71" w:rsidRPr="00D05155" w:rsidRDefault="005A0855">
      <w:pPr>
        <w:pStyle w:val="Standard1"/>
        <w:numPr>
          <w:ilvl w:val="0"/>
          <w:numId w:val="3"/>
        </w:numPr>
        <w:tabs>
          <w:tab w:val="left" w:pos="1417"/>
        </w:tabs>
        <w:rPr>
          <w:rFonts w:ascii="Aller" w:hAnsi="Aller"/>
          <w:sz w:val="22"/>
          <w:szCs w:val="22"/>
        </w:rPr>
      </w:pPr>
      <w:r w:rsidRPr="00D05155">
        <w:rPr>
          <w:rFonts w:ascii="Aller" w:hAnsi="Aller"/>
          <w:sz w:val="22"/>
          <w:szCs w:val="22"/>
        </w:rPr>
        <w:t>Erstellung der Vereinsrechnung</w:t>
      </w:r>
    </w:p>
    <w:p w:rsidR="005A1C71" w:rsidRPr="00D05155" w:rsidRDefault="005A1C71">
      <w:pPr>
        <w:pStyle w:val="Standard1"/>
        <w:tabs>
          <w:tab w:val="left" w:pos="1417"/>
        </w:tabs>
        <w:rPr>
          <w:rFonts w:ascii="Aller" w:hAnsi="Aller"/>
          <w:sz w:val="22"/>
          <w:szCs w:val="22"/>
        </w:rPr>
      </w:pPr>
    </w:p>
    <w:p w:rsidR="005A1C71" w:rsidRPr="00D05155" w:rsidRDefault="005A0855" w:rsidP="00C13316">
      <w:pPr>
        <w:pStyle w:val="Standard1"/>
        <w:tabs>
          <w:tab w:val="left" w:pos="1417"/>
        </w:tabs>
        <w:ind w:left="1417"/>
        <w:rPr>
          <w:rFonts w:ascii="Aller" w:hAnsi="Aller"/>
          <w:sz w:val="22"/>
          <w:szCs w:val="22"/>
        </w:rPr>
      </w:pPr>
      <w:r w:rsidRPr="00D05155">
        <w:rPr>
          <w:rFonts w:ascii="Aller" w:hAnsi="Aller"/>
          <w:sz w:val="22"/>
          <w:szCs w:val="22"/>
          <w:vertAlign w:val="superscript"/>
        </w:rPr>
        <w:t>4</w:t>
      </w:r>
      <w:r w:rsidRPr="00D05155">
        <w:rPr>
          <w:rFonts w:ascii="Aller" w:hAnsi="Aller"/>
          <w:sz w:val="22"/>
          <w:szCs w:val="22"/>
        </w:rPr>
        <w:t xml:space="preserve"> Der Vorstand kann die Erfüllung der ihm zugewiesenen Aufgaben an weitere </w:t>
      </w:r>
      <w:r w:rsidRPr="00D05155">
        <w:rPr>
          <w:rFonts w:ascii="Aller" w:hAnsi="Aller"/>
          <w:sz w:val="22"/>
          <w:szCs w:val="22"/>
        </w:rPr>
        <w:tab/>
        <w:t>Personen delegieren.</w:t>
      </w:r>
    </w:p>
    <w:p w:rsidR="005A1C71" w:rsidRDefault="005A1C71">
      <w:pPr>
        <w:pStyle w:val="Standard1"/>
        <w:tabs>
          <w:tab w:val="left" w:pos="1417"/>
        </w:tabs>
        <w:rPr>
          <w:rFonts w:ascii="Aller" w:hAnsi="Aller"/>
          <w:b/>
          <w:sz w:val="22"/>
          <w:szCs w:val="22"/>
        </w:rPr>
      </w:pPr>
    </w:p>
    <w:p w:rsidR="00A8237A" w:rsidRDefault="00A8237A">
      <w:r>
        <w:br w:type="page"/>
      </w:r>
    </w:p>
    <w:tbl>
      <w:tblPr>
        <w:tblStyle w:val="Tabellenraster"/>
        <w:tblW w:w="0" w:type="auto"/>
        <w:tblLook w:val="04A0" w:firstRow="1" w:lastRow="0" w:firstColumn="1" w:lastColumn="0" w:noHBand="0" w:noVBand="1"/>
      </w:tblPr>
      <w:tblGrid>
        <w:gridCol w:w="9628"/>
      </w:tblGrid>
      <w:tr w:rsidR="000D041E" w:rsidRPr="00A47AD8" w:rsidTr="000D041E">
        <w:tc>
          <w:tcPr>
            <w:tcW w:w="9628" w:type="dxa"/>
          </w:tcPr>
          <w:p w:rsidR="000D041E" w:rsidRPr="00A47AD8" w:rsidRDefault="000D041E">
            <w:pPr>
              <w:pStyle w:val="Standard1"/>
              <w:tabs>
                <w:tab w:val="left" w:pos="1417"/>
              </w:tabs>
              <w:rPr>
                <w:rFonts w:ascii="Aller" w:hAnsi="Aller"/>
                <w:b/>
                <w:color w:val="767171" w:themeColor="background2" w:themeShade="80"/>
                <w:sz w:val="22"/>
                <w:szCs w:val="22"/>
              </w:rPr>
            </w:pPr>
            <w:r w:rsidRPr="00A47AD8">
              <w:rPr>
                <w:rFonts w:ascii="Aller" w:hAnsi="Aller"/>
                <w:b/>
                <w:color w:val="767171" w:themeColor="background2" w:themeShade="80"/>
                <w:sz w:val="22"/>
                <w:szCs w:val="22"/>
              </w:rPr>
              <w:lastRenderedPageBreak/>
              <w:t>Kommentar:</w:t>
            </w:r>
          </w:p>
          <w:p w:rsidR="000D041E" w:rsidRPr="00A47AD8" w:rsidRDefault="000D041E">
            <w:pPr>
              <w:pStyle w:val="Standard1"/>
              <w:tabs>
                <w:tab w:val="left" w:pos="1417"/>
              </w:tabs>
              <w:rPr>
                <w:rFonts w:ascii="Aller" w:hAnsi="Aller"/>
                <w:color w:val="767171" w:themeColor="background2" w:themeShade="80"/>
                <w:sz w:val="22"/>
                <w:szCs w:val="22"/>
              </w:rPr>
            </w:pPr>
            <w:r w:rsidRPr="00A47AD8">
              <w:rPr>
                <w:rFonts w:ascii="Aller" w:hAnsi="Aller"/>
                <w:color w:val="767171" w:themeColor="background2" w:themeShade="80"/>
                <w:sz w:val="22"/>
                <w:szCs w:val="22"/>
              </w:rPr>
              <w:t>Art. 7</w:t>
            </w:r>
            <w:r w:rsidR="00A47AD8">
              <w:rPr>
                <w:rFonts w:ascii="Aller" w:hAnsi="Aller"/>
                <w:color w:val="767171" w:themeColor="background2" w:themeShade="80"/>
                <w:sz w:val="22"/>
                <w:szCs w:val="22"/>
              </w:rPr>
              <w:t>;</w:t>
            </w:r>
            <w:r w:rsidRPr="00A47AD8">
              <w:rPr>
                <w:rFonts w:ascii="Aller" w:hAnsi="Aller"/>
                <w:color w:val="767171" w:themeColor="background2" w:themeShade="80"/>
                <w:sz w:val="22"/>
                <w:szCs w:val="22"/>
              </w:rPr>
              <w:t xml:space="preserve"> Abs. 4 ist keine Pflicht, kann dem Verein jedoch grössere Freiheiten gewähren.</w:t>
            </w:r>
            <w:r w:rsidR="00A47AD8">
              <w:rPr>
                <w:rFonts w:ascii="Aller" w:hAnsi="Aller"/>
                <w:color w:val="767171" w:themeColor="background2" w:themeShade="80"/>
                <w:sz w:val="22"/>
                <w:szCs w:val="22"/>
              </w:rPr>
              <w:t xml:space="preserve"> So kann er zum Beispiel die operative Leitung von Events oder Camps an ein Leitungsteam delegieren und sich selber auf die strategische Ausrichtung (Definieren von Zielen, Rahmenbedingungen, Zusammenarbeit) konzentrieren.</w:t>
            </w:r>
          </w:p>
        </w:tc>
      </w:tr>
    </w:tbl>
    <w:p w:rsidR="00402C00" w:rsidRDefault="00402C00">
      <w:pPr>
        <w:pStyle w:val="Standard1"/>
        <w:tabs>
          <w:tab w:val="left" w:pos="1417"/>
        </w:tabs>
        <w:rPr>
          <w:rFonts w:ascii="Aller" w:hAnsi="Aller"/>
          <w:b/>
          <w:sz w:val="22"/>
          <w:szCs w:val="22"/>
        </w:rPr>
      </w:pPr>
    </w:p>
    <w:p w:rsidR="00402C00" w:rsidRPr="00D05155" w:rsidRDefault="00402C00">
      <w:pPr>
        <w:pStyle w:val="Standard1"/>
        <w:tabs>
          <w:tab w:val="left" w:pos="1417"/>
        </w:tabs>
        <w:rPr>
          <w:rFonts w:ascii="Aller" w:hAnsi="Aller"/>
          <w:sz w:val="22"/>
          <w:szCs w:val="22"/>
        </w:rPr>
      </w:pPr>
    </w:p>
    <w:p w:rsidR="005A1C71" w:rsidRPr="00D05155" w:rsidRDefault="005A0855">
      <w:pPr>
        <w:pStyle w:val="Standard1"/>
        <w:tabs>
          <w:tab w:val="left" w:pos="1417"/>
        </w:tabs>
        <w:rPr>
          <w:rFonts w:ascii="Aller" w:hAnsi="Aller"/>
          <w:b/>
          <w:bCs/>
          <w:sz w:val="22"/>
          <w:szCs w:val="22"/>
        </w:rPr>
      </w:pPr>
      <w:r w:rsidRPr="00D05155">
        <w:rPr>
          <w:rFonts w:ascii="Aller" w:hAnsi="Aller"/>
          <w:sz w:val="22"/>
          <w:szCs w:val="22"/>
        </w:rPr>
        <w:t>Art. 8</w:t>
      </w:r>
      <w:r w:rsidRPr="00D05155">
        <w:rPr>
          <w:rFonts w:ascii="Aller" w:hAnsi="Aller"/>
          <w:b/>
          <w:bCs/>
          <w:sz w:val="22"/>
          <w:szCs w:val="22"/>
        </w:rPr>
        <w:tab/>
        <w:t>Finanzielle Mittel</w:t>
      </w:r>
    </w:p>
    <w:p w:rsidR="005A1C71" w:rsidRPr="00D05155" w:rsidRDefault="005A0855">
      <w:pPr>
        <w:pStyle w:val="Standard1"/>
        <w:tabs>
          <w:tab w:val="left" w:pos="1417"/>
        </w:tabs>
        <w:rPr>
          <w:rFonts w:ascii="Aller" w:hAnsi="Aller"/>
          <w:sz w:val="22"/>
          <w:szCs w:val="22"/>
        </w:rPr>
      </w:pPr>
      <w:r w:rsidRPr="00D05155">
        <w:rPr>
          <w:rFonts w:ascii="Aller" w:hAnsi="Aller"/>
          <w:sz w:val="22"/>
          <w:szCs w:val="22"/>
        </w:rPr>
        <w:tab/>
      </w:r>
    </w:p>
    <w:p w:rsidR="005A1C71" w:rsidRPr="00D05155" w:rsidRDefault="005A0855" w:rsidP="00A47AD8">
      <w:pPr>
        <w:pStyle w:val="Standard1"/>
        <w:tabs>
          <w:tab w:val="left" w:pos="1417"/>
        </w:tabs>
        <w:ind w:left="1417"/>
        <w:rPr>
          <w:rFonts w:ascii="Aller" w:hAnsi="Aller"/>
          <w:sz w:val="22"/>
          <w:szCs w:val="22"/>
        </w:rPr>
      </w:pPr>
      <w:r w:rsidRPr="00D05155">
        <w:rPr>
          <w:rFonts w:ascii="Aller" w:hAnsi="Aller"/>
          <w:sz w:val="22"/>
          <w:szCs w:val="22"/>
          <w:vertAlign w:val="superscript"/>
        </w:rPr>
        <w:t xml:space="preserve">1 </w:t>
      </w:r>
      <w:r w:rsidRPr="00D05155">
        <w:rPr>
          <w:rFonts w:ascii="Aller" w:hAnsi="Aller"/>
          <w:sz w:val="22"/>
          <w:szCs w:val="22"/>
        </w:rPr>
        <w:t>Für die Verbindlichkeiten des Vereins haftet alleine das Vereinsvermögen</w:t>
      </w:r>
      <w:r w:rsidR="00AB0496">
        <w:rPr>
          <w:rFonts w:ascii="Aller" w:hAnsi="Aller"/>
          <w:sz w:val="22"/>
          <w:szCs w:val="22"/>
        </w:rPr>
        <w:t>.</w:t>
      </w:r>
    </w:p>
    <w:p w:rsidR="005A1C71" w:rsidRPr="00D05155" w:rsidRDefault="005A1C71">
      <w:pPr>
        <w:pStyle w:val="Standard1"/>
        <w:tabs>
          <w:tab w:val="left" w:pos="1417"/>
        </w:tabs>
        <w:rPr>
          <w:rFonts w:ascii="Aller" w:hAnsi="Aller"/>
          <w:sz w:val="22"/>
          <w:szCs w:val="22"/>
          <w:vertAlign w:val="superscript"/>
        </w:rPr>
      </w:pPr>
    </w:p>
    <w:p w:rsidR="005A1C71" w:rsidRPr="00D05155" w:rsidRDefault="005A0855" w:rsidP="00A47AD8">
      <w:pPr>
        <w:pStyle w:val="Standard1"/>
        <w:tabs>
          <w:tab w:val="left" w:pos="1417"/>
        </w:tabs>
        <w:ind w:left="1417"/>
        <w:rPr>
          <w:rFonts w:ascii="Aller" w:hAnsi="Aller"/>
          <w:sz w:val="22"/>
          <w:szCs w:val="22"/>
        </w:rPr>
      </w:pPr>
      <w:r w:rsidRPr="00D05155">
        <w:rPr>
          <w:rFonts w:ascii="Aller" w:hAnsi="Aller"/>
          <w:sz w:val="22"/>
          <w:szCs w:val="22"/>
          <w:vertAlign w:val="superscript"/>
        </w:rPr>
        <w:t xml:space="preserve">2 </w:t>
      </w:r>
      <w:r w:rsidRPr="00D05155">
        <w:rPr>
          <w:rFonts w:ascii="Aller" w:hAnsi="Aller"/>
          <w:sz w:val="22"/>
          <w:szCs w:val="22"/>
        </w:rPr>
        <w:t>Der Verein finanziert sich durch</w:t>
      </w:r>
    </w:p>
    <w:p w:rsidR="005A1C71" w:rsidRPr="00D05155" w:rsidRDefault="005A0855">
      <w:pPr>
        <w:pStyle w:val="Standard1"/>
        <w:numPr>
          <w:ilvl w:val="0"/>
          <w:numId w:val="4"/>
        </w:numPr>
        <w:tabs>
          <w:tab w:val="left" w:pos="1417"/>
        </w:tabs>
        <w:rPr>
          <w:rFonts w:ascii="Aller" w:hAnsi="Aller"/>
          <w:sz w:val="22"/>
          <w:szCs w:val="22"/>
        </w:rPr>
      </w:pPr>
      <w:r w:rsidRPr="00D05155">
        <w:rPr>
          <w:rFonts w:ascii="Aller" w:hAnsi="Aller"/>
          <w:sz w:val="22"/>
          <w:szCs w:val="22"/>
        </w:rPr>
        <w:t xml:space="preserve">Spenden und freiwillige </w:t>
      </w:r>
      <w:r w:rsidR="00D7349A" w:rsidRPr="00D05155">
        <w:rPr>
          <w:rFonts w:ascii="Aller" w:hAnsi="Aller"/>
          <w:sz w:val="22"/>
          <w:szCs w:val="22"/>
        </w:rPr>
        <w:t>Zuwendungen</w:t>
      </w:r>
    </w:p>
    <w:p w:rsidR="005A1C71" w:rsidRDefault="005A0855">
      <w:pPr>
        <w:pStyle w:val="Standard1"/>
        <w:numPr>
          <w:ilvl w:val="0"/>
          <w:numId w:val="4"/>
        </w:numPr>
        <w:tabs>
          <w:tab w:val="left" w:pos="1417"/>
        </w:tabs>
        <w:rPr>
          <w:rFonts w:ascii="Aller" w:hAnsi="Aller"/>
          <w:sz w:val="22"/>
          <w:szCs w:val="22"/>
        </w:rPr>
      </w:pPr>
      <w:r w:rsidRPr="00D05155">
        <w:rPr>
          <w:rFonts w:ascii="Aller" w:hAnsi="Aller"/>
          <w:sz w:val="22"/>
          <w:szCs w:val="22"/>
        </w:rPr>
        <w:t>Mitgliederbeiträge</w:t>
      </w:r>
    </w:p>
    <w:p w:rsidR="00A47AD8" w:rsidRPr="00D05155" w:rsidRDefault="00A47AD8">
      <w:pPr>
        <w:pStyle w:val="Standard1"/>
        <w:numPr>
          <w:ilvl w:val="0"/>
          <w:numId w:val="4"/>
        </w:numPr>
        <w:tabs>
          <w:tab w:val="left" w:pos="1417"/>
        </w:tabs>
        <w:rPr>
          <w:rFonts w:ascii="Aller" w:hAnsi="Aller"/>
          <w:sz w:val="22"/>
          <w:szCs w:val="22"/>
        </w:rPr>
      </w:pPr>
      <w:r w:rsidRPr="00A47AD8">
        <w:rPr>
          <w:rFonts w:ascii="Aller" w:hAnsi="Aller"/>
          <w:b/>
          <w:color w:val="4472C4" w:themeColor="accent1"/>
          <w:sz w:val="22"/>
          <w:szCs w:val="22"/>
        </w:rPr>
        <w:t>Bei Bedarf einfügen:</w:t>
      </w:r>
      <w:r>
        <w:rPr>
          <w:rFonts w:ascii="Aller" w:hAnsi="Aller"/>
          <w:color w:val="4472C4" w:themeColor="accent1"/>
          <w:sz w:val="22"/>
          <w:szCs w:val="22"/>
        </w:rPr>
        <w:t xml:space="preserve"> Weitere Finanzquellen</w:t>
      </w:r>
    </w:p>
    <w:p w:rsidR="005A1C71" w:rsidRPr="00D05155" w:rsidRDefault="005A1C71">
      <w:pPr>
        <w:pStyle w:val="Standard1"/>
        <w:tabs>
          <w:tab w:val="left" w:pos="1417"/>
        </w:tabs>
        <w:rPr>
          <w:rFonts w:ascii="Aller" w:hAnsi="Aller"/>
          <w:sz w:val="22"/>
          <w:szCs w:val="22"/>
        </w:rPr>
      </w:pPr>
    </w:p>
    <w:p w:rsidR="005A1C71" w:rsidRPr="00D05155" w:rsidRDefault="005A0855" w:rsidP="00A47AD8">
      <w:pPr>
        <w:pStyle w:val="Standard1"/>
        <w:tabs>
          <w:tab w:val="left" w:pos="1417"/>
        </w:tabs>
        <w:ind w:left="1417"/>
        <w:rPr>
          <w:rFonts w:ascii="Aller" w:hAnsi="Aller"/>
          <w:sz w:val="22"/>
          <w:szCs w:val="22"/>
        </w:rPr>
      </w:pPr>
      <w:r w:rsidRPr="00D05155">
        <w:rPr>
          <w:rFonts w:ascii="Aller" w:hAnsi="Aller"/>
          <w:sz w:val="22"/>
          <w:szCs w:val="22"/>
          <w:vertAlign w:val="superscript"/>
        </w:rPr>
        <w:t xml:space="preserve">3 </w:t>
      </w:r>
      <w:r w:rsidRPr="00D05155">
        <w:rPr>
          <w:rFonts w:ascii="Aller" w:hAnsi="Aller"/>
          <w:sz w:val="22"/>
          <w:szCs w:val="22"/>
        </w:rPr>
        <w:t xml:space="preserve">Der jährliche Mitgliederbeitrag beträgt </w:t>
      </w:r>
      <w:r w:rsidR="00A47AD8" w:rsidRPr="00A47AD8">
        <w:rPr>
          <w:rFonts w:ascii="Aller" w:hAnsi="Aller"/>
          <w:b/>
          <w:color w:val="4472C4" w:themeColor="accent1"/>
          <w:sz w:val="22"/>
          <w:szCs w:val="22"/>
        </w:rPr>
        <w:t>Einfügen</w:t>
      </w:r>
      <w:r w:rsidR="00A47AD8">
        <w:rPr>
          <w:rFonts w:ascii="Aller" w:hAnsi="Aller"/>
          <w:color w:val="4472C4" w:themeColor="accent1"/>
          <w:sz w:val="22"/>
          <w:szCs w:val="22"/>
        </w:rPr>
        <w:t>: Betrag in CHF</w:t>
      </w:r>
      <w:r w:rsidRPr="00A47AD8">
        <w:rPr>
          <w:rFonts w:ascii="Aller" w:hAnsi="Aller"/>
          <w:color w:val="4472C4" w:themeColor="accent1"/>
          <w:sz w:val="22"/>
          <w:szCs w:val="22"/>
        </w:rPr>
        <w:t xml:space="preserve"> </w:t>
      </w:r>
      <w:r w:rsidRPr="00D05155">
        <w:rPr>
          <w:rFonts w:ascii="Aller" w:hAnsi="Aller"/>
          <w:sz w:val="22"/>
          <w:szCs w:val="22"/>
        </w:rPr>
        <w:t>u</w:t>
      </w:r>
      <w:r w:rsidR="00A47AD8">
        <w:rPr>
          <w:rFonts w:ascii="Aller" w:hAnsi="Aller"/>
          <w:sz w:val="22"/>
          <w:szCs w:val="22"/>
        </w:rPr>
        <w:t xml:space="preserve">nd kann durch Beschluss der DV </w:t>
      </w:r>
      <w:r w:rsidRPr="00D05155">
        <w:rPr>
          <w:rFonts w:ascii="Aller" w:hAnsi="Aller"/>
          <w:sz w:val="22"/>
          <w:szCs w:val="22"/>
        </w:rPr>
        <w:t>geändert werden.</w:t>
      </w:r>
    </w:p>
    <w:p w:rsidR="005A1C71" w:rsidRDefault="005A1C71">
      <w:pPr>
        <w:pStyle w:val="Standard1"/>
        <w:tabs>
          <w:tab w:val="left" w:pos="1417"/>
        </w:tabs>
        <w:rPr>
          <w:rFonts w:ascii="Aller" w:hAnsi="Aller"/>
          <w:sz w:val="22"/>
          <w:szCs w:val="22"/>
        </w:rPr>
      </w:pPr>
    </w:p>
    <w:tbl>
      <w:tblPr>
        <w:tblStyle w:val="Tabellenraster"/>
        <w:tblW w:w="0" w:type="auto"/>
        <w:tblLook w:val="04A0" w:firstRow="1" w:lastRow="0" w:firstColumn="1" w:lastColumn="0" w:noHBand="0" w:noVBand="1"/>
      </w:tblPr>
      <w:tblGrid>
        <w:gridCol w:w="9628"/>
      </w:tblGrid>
      <w:tr w:rsidR="00A47AD8" w:rsidRPr="00A47AD8" w:rsidTr="00434DA1">
        <w:tc>
          <w:tcPr>
            <w:tcW w:w="9628" w:type="dxa"/>
          </w:tcPr>
          <w:p w:rsidR="00A47AD8" w:rsidRPr="00A47AD8" w:rsidRDefault="00A47AD8" w:rsidP="00434DA1">
            <w:pPr>
              <w:pStyle w:val="Standard1"/>
              <w:tabs>
                <w:tab w:val="left" w:pos="1417"/>
              </w:tabs>
              <w:rPr>
                <w:rFonts w:ascii="Aller" w:hAnsi="Aller"/>
                <w:b/>
                <w:color w:val="767171" w:themeColor="background2" w:themeShade="80"/>
                <w:sz w:val="22"/>
                <w:szCs w:val="22"/>
              </w:rPr>
            </w:pPr>
            <w:r w:rsidRPr="00A47AD8">
              <w:rPr>
                <w:rFonts w:ascii="Aller" w:hAnsi="Aller"/>
                <w:b/>
                <w:color w:val="767171" w:themeColor="background2" w:themeShade="80"/>
                <w:sz w:val="22"/>
                <w:szCs w:val="22"/>
              </w:rPr>
              <w:t>Kommentar:</w:t>
            </w:r>
          </w:p>
          <w:p w:rsidR="00A47AD8" w:rsidRDefault="00A47AD8" w:rsidP="00434DA1">
            <w:pPr>
              <w:pStyle w:val="Standard1"/>
              <w:tabs>
                <w:tab w:val="left" w:pos="1417"/>
              </w:tabs>
              <w:rPr>
                <w:rFonts w:ascii="Aller" w:hAnsi="Aller"/>
                <w:color w:val="767171" w:themeColor="background2" w:themeShade="80"/>
                <w:sz w:val="22"/>
                <w:szCs w:val="22"/>
              </w:rPr>
            </w:pPr>
            <w:r>
              <w:rPr>
                <w:rFonts w:ascii="Aller" w:hAnsi="Aller"/>
                <w:color w:val="767171" w:themeColor="background2" w:themeShade="80"/>
                <w:sz w:val="22"/>
                <w:szCs w:val="22"/>
              </w:rPr>
              <w:t xml:space="preserve">Art. 8; Abs. 3: Ein Verein kann auch auf die Erhebung eines Mitgliederbeitrages verzichten. </w:t>
            </w:r>
            <w:r w:rsidRPr="00A47AD8">
              <w:rPr>
                <w:rFonts w:ascii="Aller" w:hAnsi="Aller"/>
                <w:color w:val="767171" w:themeColor="background2" w:themeShade="80"/>
                <w:sz w:val="22"/>
                <w:szCs w:val="22"/>
              </w:rPr>
              <w:t>Nach einer Gesetzesänderung im Jahr 2005 haftet der Verein nur mit seinem Vermögen. Es ist demnach nicht mehr zwingend, die Höhe des Mitgliederbeitrags in den Statuten festzuhalten, um die Haftung zu beschränken</w:t>
            </w:r>
            <w:r>
              <w:rPr>
                <w:rFonts w:ascii="Aller" w:hAnsi="Aller"/>
                <w:color w:val="767171" w:themeColor="background2" w:themeShade="80"/>
                <w:sz w:val="22"/>
                <w:szCs w:val="22"/>
              </w:rPr>
              <w:t xml:space="preserve">. </w:t>
            </w:r>
          </w:p>
          <w:p w:rsidR="00A47AD8" w:rsidRPr="00A47AD8" w:rsidRDefault="00A47AD8" w:rsidP="00434DA1">
            <w:pPr>
              <w:pStyle w:val="Standard1"/>
              <w:tabs>
                <w:tab w:val="left" w:pos="1417"/>
              </w:tabs>
              <w:rPr>
                <w:rFonts w:ascii="Aller" w:hAnsi="Aller"/>
                <w:color w:val="767171" w:themeColor="background2" w:themeShade="80"/>
                <w:sz w:val="22"/>
                <w:szCs w:val="22"/>
              </w:rPr>
            </w:pPr>
            <w:r>
              <w:rPr>
                <w:rFonts w:ascii="Aller" w:hAnsi="Aller"/>
                <w:color w:val="767171" w:themeColor="background2" w:themeShade="80"/>
                <w:sz w:val="22"/>
                <w:szCs w:val="22"/>
              </w:rPr>
              <w:t>Besonders dann</w:t>
            </w:r>
            <w:r w:rsidR="007663D2">
              <w:rPr>
                <w:rFonts w:ascii="Aller" w:hAnsi="Aller"/>
                <w:color w:val="767171" w:themeColor="background2" w:themeShade="80"/>
                <w:sz w:val="22"/>
                <w:szCs w:val="22"/>
              </w:rPr>
              <w:t>,</w:t>
            </w:r>
            <w:r>
              <w:rPr>
                <w:rFonts w:ascii="Aller" w:hAnsi="Aller"/>
                <w:color w:val="767171" w:themeColor="background2" w:themeShade="80"/>
                <w:sz w:val="22"/>
                <w:szCs w:val="22"/>
              </w:rPr>
              <w:t xml:space="preserve"> wenn der Verein aus juristischen Personen wie Kirchen oder Organisationen besteht, können Mitgliederbeiträge eine wichtige finanzielle Basis bilden. Zudem können Kirchen so ein starkes Zeichen abgeben, dass sie die Jugendallianz unterstützen. Denn bei einigen Kirchen gilt das ungeschriebene Gesetz: «</w:t>
            </w:r>
            <w:r w:rsidRPr="00A47AD8">
              <w:rPr>
                <w:rFonts w:ascii="Aller" w:hAnsi="Aller"/>
                <w:i/>
                <w:color w:val="767171" w:themeColor="background2" w:themeShade="80"/>
                <w:sz w:val="22"/>
                <w:szCs w:val="22"/>
              </w:rPr>
              <w:t>Was nicht im Budget steht, existiert nicht</w:t>
            </w:r>
            <w:r>
              <w:rPr>
                <w:rFonts w:ascii="Aller" w:hAnsi="Aller"/>
                <w:color w:val="767171" w:themeColor="background2" w:themeShade="80"/>
                <w:sz w:val="22"/>
                <w:szCs w:val="22"/>
              </w:rPr>
              <w:t>.»</w:t>
            </w:r>
          </w:p>
        </w:tc>
      </w:tr>
    </w:tbl>
    <w:p w:rsidR="00A47AD8" w:rsidRPr="00D05155" w:rsidRDefault="00A47AD8">
      <w:pPr>
        <w:pStyle w:val="Standard1"/>
        <w:tabs>
          <w:tab w:val="left" w:pos="1417"/>
        </w:tabs>
        <w:rPr>
          <w:rFonts w:ascii="Aller" w:hAnsi="Aller"/>
          <w:sz w:val="22"/>
          <w:szCs w:val="22"/>
        </w:rPr>
      </w:pPr>
    </w:p>
    <w:p w:rsidR="005A1C71" w:rsidRPr="00D05155" w:rsidRDefault="005A1C71">
      <w:pPr>
        <w:pStyle w:val="Standard1"/>
        <w:tabs>
          <w:tab w:val="left" w:pos="1417"/>
        </w:tabs>
        <w:rPr>
          <w:rFonts w:ascii="Aller" w:hAnsi="Aller"/>
          <w:sz w:val="22"/>
          <w:szCs w:val="22"/>
        </w:rPr>
      </w:pPr>
    </w:p>
    <w:p w:rsidR="005A1C71" w:rsidRPr="00D05155" w:rsidRDefault="00C14350">
      <w:pPr>
        <w:pStyle w:val="Standard1"/>
        <w:tabs>
          <w:tab w:val="left" w:pos="1417"/>
        </w:tabs>
        <w:rPr>
          <w:rFonts w:ascii="Aller" w:hAnsi="Aller"/>
          <w:sz w:val="22"/>
          <w:szCs w:val="22"/>
        </w:rPr>
      </w:pPr>
      <w:r>
        <w:rPr>
          <w:rFonts w:ascii="Aller" w:hAnsi="Aller"/>
          <w:sz w:val="22"/>
          <w:szCs w:val="22"/>
        </w:rPr>
        <w:t>Art.</w:t>
      </w:r>
      <w:r w:rsidR="005A0855" w:rsidRPr="00D05155">
        <w:rPr>
          <w:rFonts w:ascii="Aller" w:hAnsi="Aller"/>
          <w:sz w:val="22"/>
          <w:szCs w:val="22"/>
        </w:rPr>
        <w:t xml:space="preserve"> 9</w:t>
      </w:r>
      <w:r w:rsidR="005A0855" w:rsidRPr="00D05155">
        <w:rPr>
          <w:rFonts w:ascii="Aller" w:hAnsi="Aller"/>
          <w:b/>
          <w:bCs/>
          <w:sz w:val="22"/>
          <w:szCs w:val="22"/>
        </w:rPr>
        <w:tab/>
        <w:t>Schlussbestimmungen</w:t>
      </w:r>
    </w:p>
    <w:p w:rsidR="005A1C71" w:rsidRPr="00D05155" w:rsidRDefault="005A1C71">
      <w:pPr>
        <w:pStyle w:val="Standard1"/>
        <w:tabs>
          <w:tab w:val="left" w:pos="1417"/>
        </w:tabs>
        <w:rPr>
          <w:rFonts w:ascii="Aller" w:hAnsi="Aller"/>
          <w:sz w:val="22"/>
          <w:szCs w:val="22"/>
        </w:rPr>
      </w:pPr>
    </w:p>
    <w:p w:rsidR="005A1C71" w:rsidRPr="00D05155" w:rsidRDefault="005A0855" w:rsidP="00A47AD8">
      <w:pPr>
        <w:pStyle w:val="Standard1"/>
        <w:tabs>
          <w:tab w:val="left" w:pos="1417"/>
        </w:tabs>
        <w:ind w:left="1417"/>
        <w:rPr>
          <w:rFonts w:ascii="Aller" w:hAnsi="Aller"/>
          <w:sz w:val="22"/>
          <w:szCs w:val="22"/>
        </w:rPr>
      </w:pPr>
      <w:r w:rsidRPr="00D05155">
        <w:rPr>
          <w:rFonts w:ascii="Aller" w:hAnsi="Aller"/>
          <w:sz w:val="22"/>
          <w:szCs w:val="22"/>
          <w:vertAlign w:val="superscript"/>
        </w:rPr>
        <w:t xml:space="preserve">1 </w:t>
      </w:r>
      <w:r w:rsidRPr="00D05155">
        <w:rPr>
          <w:rFonts w:ascii="Aller" w:hAnsi="Aller"/>
          <w:sz w:val="22"/>
          <w:szCs w:val="22"/>
        </w:rPr>
        <w:t xml:space="preserve">Diese Statuten wurden an der Gründungsversammlung vom </w:t>
      </w:r>
      <w:r w:rsidR="007663D2" w:rsidRPr="007663D2">
        <w:rPr>
          <w:rFonts w:ascii="Aller" w:hAnsi="Aller"/>
          <w:b/>
          <w:color w:val="4472C4" w:themeColor="accent1"/>
          <w:sz w:val="22"/>
          <w:szCs w:val="22"/>
        </w:rPr>
        <w:t>Einfüge</w:t>
      </w:r>
      <w:r w:rsidR="007663D2">
        <w:rPr>
          <w:rFonts w:ascii="Aller" w:hAnsi="Aller"/>
          <w:b/>
          <w:color w:val="4472C4" w:themeColor="accent1"/>
          <w:sz w:val="22"/>
          <w:szCs w:val="22"/>
        </w:rPr>
        <w:t>n:</w:t>
      </w:r>
      <w:r w:rsidR="007663D2">
        <w:rPr>
          <w:rFonts w:ascii="Aller" w:hAnsi="Aller"/>
          <w:sz w:val="22"/>
          <w:szCs w:val="22"/>
        </w:rPr>
        <w:t xml:space="preserve"> </w:t>
      </w:r>
      <w:r w:rsidR="007663D2">
        <w:rPr>
          <w:rFonts w:ascii="Aller" w:hAnsi="Aller"/>
          <w:color w:val="4472C4" w:themeColor="accent1"/>
          <w:sz w:val="22"/>
          <w:szCs w:val="22"/>
        </w:rPr>
        <w:t xml:space="preserve">Datum </w:t>
      </w:r>
      <w:r w:rsidRPr="00D05155">
        <w:rPr>
          <w:rFonts w:ascii="Aller" w:hAnsi="Aller"/>
          <w:sz w:val="22"/>
          <w:szCs w:val="22"/>
        </w:rPr>
        <w:t>genehmigt. Änderungen bedürfen eines Beschlusses der DV.</w:t>
      </w:r>
    </w:p>
    <w:p w:rsidR="005A1C71" w:rsidRPr="00D05155" w:rsidRDefault="005A1C71">
      <w:pPr>
        <w:pStyle w:val="Standard1"/>
        <w:tabs>
          <w:tab w:val="left" w:pos="1417"/>
        </w:tabs>
        <w:rPr>
          <w:rFonts w:ascii="Aller" w:hAnsi="Aller"/>
          <w:sz w:val="22"/>
          <w:szCs w:val="22"/>
        </w:rPr>
      </w:pPr>
    </w:p>
    <w:p w:rsidR="005A1C71" w:rsidRDefault="005A0855" w:rsidP="00A47AD8">
      <w:pPr>
        <w:pStyle w:val="Standard1"/>
        <w:tabs>
          <w:tab w:val="left" w:pos="1417"/>
        </w:tabs>
        <w:ind w:left="1417"/>
        <w:rPr>
          <w:rFonts w:ascii="Aller" w:hAnsi="Aller"/>
          <w:sz w:val="22"/>
          <w:szCs w:val="22"/>
        </w:rPr>
      </w:pPr>
      <w:r w:rsidRPr="00D05155">
        <w:rPr>
          <w:rFonts w:ascii="Aller" w:hAnsi="Aller"/>
          <w:sz w:val="22"/>
          <w:szCs w:val="22"/>
          <w:vertAlign w:val="superscript"/>
        </w:rPr>
        <w:t>2</w:t>
      </w:r>
      <w:r w:rsidRPr="00D05155">
        <w:rPr>
          <w:rFonts w:ascii="Aller" w:hAnsi="Aller"/>
          <w:sz w:val="22"/>
          <w:szCs w:val="22"/>
        </w:rPr>
        <w:t xml:space="preserve"> Eine Auflösung des Vereins kann durch die DV mit einer Mehrheit von zwei </w:t>
      </w:r>
      <w:r w:rsidRPr="00D05155">
        <w:rPr>
          <w:rFonts w:ascii="Aller" w:hAnsi="Aller"/>
          <w:sz w:val="22"/>
          <w:szCs w:val="22"/>
        </w:rPr>
        <w:tab/>
        <w:t xml:space="preserve">Dritteln der anwesenden Delegierten beschlossen werden. Ein allfälliges </w:t>
      </w:r>
      <w:r w:rsidRPr="00D05155">
        <w:rPr>
          <w:rFonts w:ascii="Aller" w:hAnsi="Aller"/>
          <w:sz w:val="22"/>
          <w:szCs w:val="22"/>
        </w:rPr>
        <w:tab/>
        <w:t>Liquidationsvermögen wird für einen guten Zweck gespendet.</w:t>
      </w:r>
    </w:p>
    <w:p w:rsidR="00C14350" w:rsidRDefault="00C14350" w:rsidP="00A47AD8">
      <w:pPr>
        <w:pStyle w:val="Standard1"/>
        <w:tabs>
          <w:tab w:val="left" w:pos="1417"/>
        </w:tabs>
        <w:ind w:left="1417"/>
        <w:rPr>
          <w:rFonts w:ascii="Aller" w:hAnsi="Aller"/>
          <w:sz w:val="22"/>
          <w:szCs w:val="22"/>
        </w:rPr>
      </w:pPr>
    </w:p>
    <w:tbl>
      <w:tblPr>
        <w:tblStyle w:val="Tabellenraster"/>
        <w:tblW w:w="0" w:type="auto"/>
        <w:tblLook w:val="04A0" w:firstRow="1" w:lastRow="0" w:firstColumn="1" w:lastColumn="0" w:noHBand="0" w:noVBand="1"/>
      </w:tblPr>
      <w:tblGrid>
        <w:gridCol w:w="9628"/>
      </w:tblGrid>
      <w:tr w:rsidR="00C14350" w:rsidRPr="00A47AD8" w:rsidTr="00B24672">
        <w:tc>
          <w:tcPr>
            <w:tcW w:w="9628" w:type="dxa"/>
          </w:tcPr>
          <w:p w:rsidR="00C14350" w:rsidRPr="00A47AD8" w:rsidRDefault="00C14350" w:rsidP="00B24672">
            <w:pPr>
              <w:pStyle w:val="Standard1"/>
              <w:tabs>
                <w:tab w:val="left" w:pos="1417"/>
              </w:tabs>
              <w:rPr>
                <w:rFonts w:ascii="Aller" w:hAnsi="Aller"/>
                <w:b/>
                <w:color w:val="767171" w:themeColor="background2" w:themeShade="80"/>
                <w:sz w:val="22"/>
                <w:szCs w:val="22"/>
              </w:rPr>
            </w:pPr>
            <w:r w:rsidRPr="00A47AD8">
              <w:rPr>
                <w:rFonts w:ascii="Aller" w:hAnsi="Aller"/>
                <w:b/>
                <w:color w:val="767171" w:themeColor="background2" w:themeShade="80"/>
                <w:sz w:val="22"/>
                <w:szCs w:val="22"/>
              </w:rPr>
              <w:t>Kommentar:</w:t>
            </w:r>
          </w:p>
          <w:p w:rsidR="00C14350" w:rsidRPr="00A47AD8" w:rsidRDefault="00C14350" w:rsidP="00B24672">
            <w:pPr>
              <w:pStyle w:val="Standard1"/>
              <w:tabs>
                <w:tab w:val="left" w:pos="1417"/>
              </w:tabs>
              <w:rPr>
                <w:rFonts w:ascii="Aller" w:hAnsi="Aller"/>
                <w:color w:val="767171" w:themeColor="background2" w:themeShade="80"/>
                <w:sz w:val="22"/>
                <w:szCs w:val="22"/>
              </w:rPr>
            </w:pPr>
            <w:r>
              <w:rPr>
                <w:rFonts w:ascii="Aller" w:hAnsi="Aller"/>
                <w:color w:val="767171" w:themeColor="background2" w:themeShade="80"/>
                <w:sz w:val="22"/>
                <w:szCs w:val="22"/>
              </w:rPr>
              <w:t>Die Erwähnung, dass Vermögen einem guten Zweck zu spenden ist in einigen Kantonen</w:t>
            </w:r>
            <w:r w:rsidR="007663D2">
              <w:rPr>
                <w:rFonts w:ascii="Aller" w:hAnsi="Aller"/>
                <w:color w:val="767171" w:themeColor="background2" w:themeShade="80"/>
                <w:sz w:val="22"/>
                <w:szCs w:val="22"/>
              </w:rPr>
              <w:t xml:space="preserve"> wichtig, damit der Verein als g</w:t>
            </w:r>
            <w:r>
              <w:rPr>
                <w:rFonts w:ascii="Aller" w:hAnsi="Aller"/>
                <w:color w:val="767171" w:themeColor="background2" w:themeShade="80"/>
                <w:sz w:val="22"/>
                <w:szCs w:val="22"/>
              </w:rPr>
              <w:t>emeinnützig anerkannt und damit von der Steuerpflicht befreit wird.</w:t>
            </w:r>
          </w:p>
        </w:tc>
      </w:tr>
    </w:tbl>
    <w:p w:rsidR="00C14350" w:rsidRDefault="00C14350" w:rsidP="00C14350">
      <w:pPr>
        <w:pStyle w:val="Standard1"/>
        <w:tabs>
          <w:tab w:val="left" w:pos="1417"/>
        </w:tabs>
        <w:rPr>
          <w:rFonts w:ascii="Aller" w:hAnsi="Aller"/>
          <w:sz w:val="22"/>
          <w:szCs w:val="22"/>
          <w:vertAlign w:val="superscript"/>
        </w:rPr>
      </w:pPr>
    </w:p>
    <w:p w:rsidR="00C14350" w:rsidRPr="00D05155" w:rsidRDefault="00C14350" w:rsidP="00A47AD8">
      <w:pPr>
        <w:pStyle w:val="Standard1"/>
        <w:tabs>
          <w:tab w:val="left" w:pos="1417"/>
        </w:tabs>
        <w:ind w:left="1417"/>
        <w:rPr>
          <w:rFonts w:ascii="Aller" w:hAnsi="Aller"/>
          <w:sz w:val="22"/>
          <w:szCs w:val="22"/>
        </w:rPr>
      </w:pPr>
      <w:r>
        <w:rPr>
          <w:rFonts w:ascii="Aller" w:hAnsi="Aller"/>
          <w:sz w:val="22"/>
          <w:szCs w:val="22"/>
          <w:vertAlign w:val="superscript"/>
        </w:rPr>
        <w:t>3</w:t>
      </w:r>
      <w:r w:rsidRPr="00C14350">
        <w:rPr>
          <w:rFonts w:ascii="Aller" w:hAnsi="Aller"/>
          <w:sz w:val="22"/>
          <w:szCs w:val="22"/>
        </w:rPr>
        <w:t xml:space="preserve"> </w:t>
      </w:r>
      <w:r w:rsidRPr="00D05155">
        <w:rPr>
          <w:rFonts w:ascii="Aller" w:hAnsi="Aller"/>
          <w:sz w:val="22"/>
          <w:szCs w:val="22"/>
        </w:rPr>
        <w:t xml:space="preserve">Eine </w:t>
      </w:r>
      <w:r>
        <w:rPr>
          <w:rFonts w:ascii="Aller" w:hAnsi="Aller"/>
          <w:sz w:val="22"/>
          <w:szCs w:val="22"/>
        </w:rPr>
        <w:t>Vereinsjahr entspricht dem Kalenderjahr.</w:t>
      </w:r>
    </w:p>
    <w:p w:rsidR="005A1C71" w:rsidRDefault="005A1C71">
      <w:pPr>
        <w:pStyle w:val="Standard1"/>
        <w:tabs>
          <w:tab w:val="left" w:pos="1417"/>
        </w:tabs>
        <w:rPr>
          <w:rFonts w:ascii="Aller" w:hAnsi="Aller"/>
          <w:sz w:val="22"/>
          <w:szCs w:val="22"/>
        </w:rPr>
      </w:pPr>
    </w:p>
    <w:p w:rsidR="00A47AD8" w:rsidRDefault="00A47AD8">
      <w:pPr>
        <w:pStyle w:val="Standard1"/>
        <w:tabs>
          <w:tab w:val="left" w:pos="1417"/>
        </w:tabs>
        <w:rPr>
          <w:rFonts w:ascii="Aller" w:hAnsi="Aller"/>
          <w:sz w:val="22"/>
          <w:szCs w:val="22"/>
        </w:rPr>
      </w:pPr>
    </w:p>
    <w:p w:rsidR="00A47AD8" w:rsidRDefault="00A47AD8">
      <w:pPr>
        <w:pStyle w:val="Standard1"/>
        <w:tabs>
          <w:tab w:val="left" w:pos="1417"/>
        </w:tabs>
        <w:rPr>
          <w:rFonts w:ascii="Aller" w:hAnsi="Aller"/>
          <w:sz w:val="22"/>
          <w:szCs w:val="22"/>
        </w:rPr>
      </w:pPr>
    </w:p>
    <w:p w:rsidR="00A47AD8" w:rsidRDefault="00A47AD8">
      <w:pPr>
        <w:pStyle w:val="Standard1"/>
        <w:tabs>
          <w:tab w:val="left" w:pos="1417"/>
        </w:tabs>
        <w:rPr>
          <w:rFonts w:ascii="Aller" w:hAnsi="Aller"/>
          <w:b/>
          <w:color w:val="4472C4" w:themeColor="accent1"/>
          <w:sz w:val="22"/>
          <w:szCs w:val="22"/>
        </w:rPr>
      </w:pPr>
      <w:r w:rsidRPr="00A47AD8">
        <w:rPr>
          <w:rFonts w:ascii="Aller" w:hAnsi="Aller"/>
          <w:b/>
          <w:color w:val="4472C4" w:themeColor="accent1"/>
          <w:sz w:val="22"/>
          <w:szCs w:val="22"/>
        </w:rPr>
        <w:t>Einfügen:</w:t>
      </w:r>
    </w:p>
    <w:p w:rsidR="00A47AD8" w:rsidRDefault="00A47AD8">
      <w:pPr>
        <w:pStyle w:val="Standard1"/>
        <w:tabs>
          <w:tab w:val="left" w:pos="1417"/>
        </w:tabs>
        <w:rPr>
          <w:rFonts w:ascii="Aller" w:hAnsi="Aller"/>
          <w:color w:val="4472C4" w:themeColor="accent1"/>
          <w:sz w:val="22"/>
          <w:szCs w:val="22"/>
        </w:rPr>
      </w:pPr>
      <w:r>
        <w:rPr>
          <w:rFonts w:ascii="Aller" w:hAnsi="Aller"/>
          <w:color w:val="4472C4" w:themeColor="accent1"/>
          <w:sz w:val="22"/>
          <w:szCs w:val="22"/>
        </w:rPr>
        <w:t>Ort und Datum</w:t>
      </w:r>
    </w:p>
    <w:p w:rsidR="00A47AD8" w:rsidRDefault="00A47AD8">
      <w:pPr>
        <w:pStyle w:val="Standard1"/>
        <w:tabs>
          <w:tab w:val="left" w:pos="1417"/>
        </w:tabs>
        <w:rPr>
          <w:rFonts w:ascii="Aller" w:hAnsi="Aller"/>
          <w:color w:val="4472C4" w:themeColor="accent1"/>
          <w:sz w:val="22"/>
          <w:szCs w:val="22"/>
        </w:rPr>
      </w:pPr>
    </w:p>
    <w:p w:rsidR="00A47AD8" w:rsidRDefault="00A47AD8" w:rsidP="00A47AD8">
      <w:pPr>
        <w:pStyle w:val="Standard1"/>
        <w:tabs>
          <w:tab w:val="left" w:pos="1417"/>
        </w:tabs>
        <w:rPr>
          <w:rFonts w:ascii="Aller" w:hAnsi="Aller"/>
          <w:sz w:val="22"/>
          <w:szCs w:val="22"/>
        </w:rPr>
      </w:pPr>
      <w:r>
        <w:rPr>
          <w:rFonts w:ascii="Aller" w:hAnsi="Aller"/>
          <w:sz w:val="22"/>
          <w:szCs w:val="22"/>
        </w:rPr>
        <w:t>Unterschrift des Präsidenten</w:t>
      </w:r>
    </w:p>
    <w:p w:rsidR="00A47AD8" w:rsidRPr="00A47AD8" w:rsidRDefault="00A47AD8" w:rsidP="00A47AD8">
      <w:pPr>
        <w:pStyle w:val="Standard1"/>
        <w:tabs>
          <w:tab w:val="left" w:pos="1417"/>
        </w:tabs>
        <w:rPr>
          <w:rFonts w:ascii="Aller" w:hAnsi="Aller"/>
          <w:sz w:val="22"/>
          <w:szCs w:val="22"/>
        </w:rPr>
      </w:pPr>
    </w:p>
    <w:p w:rsidR="00A47AD8" w:rsidRPr="00A47AD8" w:rsidRDefault="00A47AD8" w:rsidP="00A47AD8">
      <w:pPr>
        <w:pStyle w:val="Standard1"/>
        <w:tabs>
          <w:tab w:val="left" w:pos="1417"/>
        </w:tabs>
        <w:rPr>
          <w:rFonts w:ascii="Aller" w:hAnsi="Aller"/>
          <w:sz w:val="22"/>
          <w:szCs w:val="22"/>
        </w:rPr>
      </w:pPr>
      <w:r w:rsidRPr="00A47AD8">
        <w:rPr>
          <w:rFonts w:ascii="Aller" w:hAnsi="Aller"/>
          <w:sz w:val="22"/>
          <w:szCs w:val="22"/>
        </w:rPr>
        <w:t>Unterschrift des Vizepräsidenten/Aktuars</w:t>
      </w:r>
      <w:bookmarkStart w:id="0" w:name="_GoBack"/>
      <w:bookmarkEnd w:id="0"/>
    </w:p>
    <w:sectPr w:rsidR="00A47AD8" w:rsidRPr="00A47AD8">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7D6C" w:rsidRDefault="00A17D6C">
      <w:r>
        <w:separator/>
      </w:r>
    </w:p>
  </w:endnote>
  <w:endnote w:type="continuationSeparator" w:id="0">
    <w:p w:rsidR="00A17D6C" w:rsidRDefault="00A17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WenQuanYi Zen Hei">
    <w:charset w:val="00"/>
    <w:family w:val="auto"/>
    <w:pitch w:val="variable"/>
  </w:font>
  <w:font w:name="Lohit Devanagari">
    <w:altName w:val="Calibri"/>
    <w:charset w:val="00"/>
    <w:family w:val="auto"/>
    <w:pitch w:val="variable"/>
  </w:font>
  <w:font w:name="Liberation Sans">
    <w:charset w:val="00"/>
    <w:family w:val="swiss"/>
    <w:pitch w:val="variable"/>
  </w:font>
  <w:font w:name="OpenSymbol">
    <w:charset w:val="02"/>
    <w:family w:val="auto"/>
    <w:pitch w:val="default"/>
  </w:font>
  <w:font w:name="Calibri">
    <w:panose1 w:val="020F0502020204030204"/>
    <w:charset w:val="00"/>
    <w:family w:val="swiss"/>
    <w:pitch w:val="variable"/>
    <w:sig w:usb0="E0002AFF" w:usb1="C000247B" w:usb2="00000009" w:usb3="00000000" w:csb0="000001FF" w:csb1="00000000"/>
  </w:font>
  <w:font w:name="Aller">
    <w:panose1 w:val="02000503030000020004"/>
    <w:charset w:val="00"/>
    <w:family w:val="auto"/>
    <w:pitch w:val="variable"/>
    <w:sig w:usb0="A00000AF" w:usb1="5000205B" w:usb2="00000000" w:usb3="00000000" w:csb0="00000093" w:csb1="00000000"/>
  </w:font>
  <w:font w:name="Ubuntu">
    <w:altName w:val="Calibri"/>
    <w:charset w:val="00"/>
    <w:family w:val="auto"/>
    <w:pitch w:val="variable"/>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7D6C" w:rsidRDefault="00A17D6C">
      <w:r>
        <w:rPr>
          <w:color w:val="000000"/>
        </w:rPr>
        <w:separator/>
      </w:r>
    </w:p>
  </w:footnote>
  <w:footnote w:type="continuationSeparator" w:id="0">
    <w:p w:rsidR="00A17D6C" w:rsidRDefault="00A17D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F66BD"/>
    <w:multiLevelType w:val="multilevel"/>
    <w:tmpl w:val="42424022"/>
    <w:lvl w:ilvl="0">
      <w:start w:val="1"/>
      <w:numFmt w:val="lowerLetter"/>
      <w:lvlText w:val="%1)"/>
      <w:lvlJc w:val="left"/>
      <w:pPr>
        <w:ind w:left="2137" w:hanging="360"/>
      </w:pPr>
    </w:lvl>
    <w:lvl w:ilvl="1">
      <w:start w:val="1"/>
      <w:numFmt w:val="decimal"/>
      <w:lvlText w:val="%2."/>
      <w:lvlJc w:val="left"/>
      <w:pPr>
        <w:ind w:left="2497" w:hanging="360"/>
      </w:pPr>
    </w:lvl>
    <w:lvl w:ilvl="2">
      <w:start w:val="1"/>
      <w:numFmt w:val="decimal"/>
      <w:lvlText w:val="%3."/>
      <w:lvlJc w:val="left"/>
      <w:pPr>
        <w:ind w:left="2857" w:hanging="360"/>
      </w:pPr>
    </w:lvl>
    <w:lvl w:ilvl="3">
      <w:start w:val="1"/>
      <w:numFmt w:val="decimal"/>
      <w:lvlText w:val="%4."/>
      <w:lvlJc w:val="left"/>
      <w:pPr>
        <w:ind w:left="3217" w:hanging="360"/>
      </w:pPr>
    </w:lvl>
    <w:lvl w:ilvl="4">
      <w:start w:val="1"/>
      <w:numFmt w:val="decimal"/>
      <w:lvlText w:val="%5."/>
      <w:lvlJc w:val="left"/>
      <w:pPr>
        <w:ind w:left="3577" w:hanging="360"/>
      </w:pPr>
    </w:lvl>
    <w:lvl w:ilvl="5">
      <w:start w:val="1"/>
      <w:numFmt w:val="decimal"/>
      <w:lvlText w:val="%6."/>
      <w:lvlJc w:val="left"/>
      <w:pPr>
        <w:ind w:left="3937" w:hanging="360"/>
      </w:pPr>
    </w:lvl>
    <w:lvl w:ilvl="6">
      <w:start w:val="1"/>
      <w:numFmt w:val="decimal"/>
      <w:lvlText w:val="%7."/>
      <w:lvlJc w:val="left"/>
      <w:pPr>
        <w:ind w:left="4297" w:hanging="360"/>
      </w:pPr>
    </w:lvl>
    <w:lvl w:ilvl="7">
      <w:start w:val="1"/>
      <w:numFmt w:val="decimal"/>
      <w:lvlText w:val="%8."/>
      <w:lvlJc w:val="left"/>
      <w:pPr>
        <w:ind w:left="4657" w:hanging="360"/>
      </w:pPr>
    </w:lvl>
    <w:lvl w:ilvl="8">
      <w:start w:val="1"/>
      <w:numFmt w:val="decimal"/>
      <w:lvlText w:val="%9."/>
      <w:lvlJc w:val="left"/>
      <w:pPr>
        <w:ind w:left="5017" w:hanging="360"/>
      </w:pPr>
    </w:lvl>
  </w:abstractNum>
  <w:abstractNum w:abstractNumId="1" w15:restartNumberingAfterBreak="0">
    <w:nsid w:val="1DB02B4C"/>
    <w:multiLevelType w:val="hybridMultilevel"/>
    <w:tmpl w:val="63529EF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504E0691"/>
    <w:multiLevelType w:val="multilevel"/>
    <w:tmpl w:val="292AA5D2"/>
    <w:lvl w:ilvl="0">
      <w:start w:val="1"/>
      <w:numFmt w:val="lowerLetter"/>
      <w:lvlText w:val="%1)"/>
      <w:lvlJc w:val="left"/>
      <w:pPr>
        <w:ind w:left="2137" w:hanging="360"/>
      </w:pPr>
    </w:lvl>
    <w:lvl w:ilvl="1">
      <w:start w:val="1"/>
      <w:numFmt w:val="decimal"/>
      <w:lvlText w:val="%2."/>
      <w:lvlJc w:val="left"/>
      <w:pPr>
        <w:ind w:left="2497" w:hanging="360"/>
      </w:pPr>
    </w:lvl>
    <w:lvl w:ilvl="2">
      <w:start w:val="1"/>
      <w:numFmt w:val="decimal"/>
      <w:lvlText w:val="%3."/>
      <w:lvlJc w:val="left"/>
      <w:pPr>
        <w:ind w:left="2857" w:hanging="360"/>
      </w:pPr>
    </w:lvl>
    <w:lvl w:ilvl="3">
      <w:start w:val="1"/>
      <w:numFmt w:val="decimal"/>
      <w:lvlText w:val="%4."/>
      <w:lvlJc w:val="left"/>
      <w:pPr>
        <w:ind w:left="3217" w:hanging="360"/>
      </w:pPr>
    </w:lvl>
    <w:lvl w:ilvl="4">
      <w:start w:val="1"/>
      <w:numFmt w:val="decimal"/>
      <w:lvlText w:val="%5."/>
      <w:lvlJc w:val="left"/>
      <w:pPr>
        <w:ind w:left="3577" w:hanging="360"/>
      </w:pPr>
    </w:lvl>
    <w:lvl w:ilvl="5">
      <w:start w:val="1"/>
      <w:numFmt w:val="decimal"/>
      <w:lvlText w:val="%6."/>
      <w:lvlJc w:val="left"/>
      <w:pPr>
        <w:ind w:left="3937" w:hanging="360"/>
      </w:pPr>
    </w:lvl>
    <w:lvl w:ilvl="6">
      <w:start w:val="1"/>
      <w:numFmt w:val="decimal"/>
      <w:lvlText w:val="%7."/>
      <w:lvlJc w:val="left"/>
      <w:pPr>
        <w:ind w:left="4297" w:hanging="360"/>
      </w:pPr>
    </w:lvl>
    <w:lvl w:ilvl="7">
      <w:start w:val="1"/>
      <w:numFmt w:val="decimal"/>
      <w:lvlText w:val="%8."/>
      <w:lvlJc w:val="left"/>
      <w:pPr>
        <w:ind w:left="4657" w:hanging="360"/>
      </w:pPr>
    </w:lvl>
    <w:lvl w:ilvl="8">
      <w:start w:val="1"/>
      <w:numFmt w:val="decimal"/>
      <w:lvlText w:val="%9."/>
      <w:lvlJc w:val="left"/>
      <w:pPr>
        <w:ind w:left="5017" w:hanging="360"/>
      </w:pPr>
    </w:lvl>
  </w:abstractNum>
  <w:abstractNum w:abstractNumId="3" w15:restartNumberingAfterBreak="0">
    <w:nsid w:val="5CCE2463"/>
    <w:multiLevelType w:val="multilevel"/>
    <w:tmpl w:val="28EE97F2"/>
    <w:lvl w:ilvl="0">
      <w:start w:val="1"/>
      <w:numFmt w:val="lowerLetter"/>
      <w:lvlText w:val="%1)"/>
      <w:lvlJc w:val="left"/>
      <w:pPr>
        <w:ind w:left="2137" w:hanging="360"/>
      </w:pPr>
    </w:lvl>
    <w:lvl w:ilvl="1">
      <w:start w:val="1"/>
      <w:numFmt w:val="decimal"/>
      <w:lvlText w:val="%2."/>
      <w:lvlJc w:val="left"/>
      <w:pPr>
        <w:ind w:left="2497" w:hanging="360"/>
      </w:pPr>
    </w:lvl>
    <w:lvl w:ilvl="2">
      <w:start w:val="1"/>
      <w:numFmt w:val="decimal"/>
      <w:lvlText w:val="%3."/>
      <w:lvlJc w:val="left"/>
      <w:pPr>
        <w:ind w:left="2857" w:hanging="360"/>
      </w:pPr>
    </w:lvl>
    <w:lvl w:ilvl="3">
      <w:start w:val="1"/>
      <w:numFmt w:val="decimal"/>
      <w:lvlText w:val="%4."/>
      <w:lvlJc w:val="left"/>
      <w:pPr>
        <w:ind w:left="3217" w:hanging="360"/>
      </w:pPr>
    </w:lvl>
    <w:lvl w:ilvl="4">
      <w:start w:val="1"/>
      <w:numFmt w:val="decimal"/>
      <w:lvlText w:val="%5."/>
      <w:lvlJc w:val="left"/>
      <w:pPr>
        <w:ind w:left="3577" w:hanging="360"/>
      </w:pPr>
    </w:lvl>
    <w:lvl w:ilvl="5">
      <w:start w:val="1"/>
      <w:numFmt w:val="decimal"/>
      <w:lvlText w:val="%6."/>
      <w:lvlJc w:val="left"/>
      <w:pPr>
        <w:ind w:left="3937" w:hanging="360"/>
      </w:pPr>
    </w:lvl>
    <w:lvl w:ilvl="6">
      <w:start w:val="1"/>
      <w:numFmt w:val="decimal"/>
      <w:lvlText w:val="%7."/>
      <w:lvlJc w:val="left"/>
      <w:pPr>
        <w:ind w:left="4297" w:hanging="360"/>
      </w:pPr>
    </w:lvl>
    <w:lvl w:ilvl="7">
      <w:start w:val="1"/>
      <w:numFmt w:val="decimal"/>
      <w:lvlText w:val="%8."/>
      <w:lvlJc w:val="left"/>
      <w:pPr>
        <w:ind w:left="4657" w:hanging="360"/>
      </w:pPr>
    </w:lvl>
    <w:lvl w:ilvl="8">
      <w:start w:val="1"/>
      <w:numFmt w:val="decimal"/>
      <w:lvlText w:val="%9."/>
      <w:lvlJc w:val="left"/>
      <w:pPr>
        <w:ind w:left="5017" w:hanging="360"/>
      </w:pPr>
    </w:lvl>
  </w:abstractNum>
  <w:abstractNum w:abstractNumId="4" w15:restartNumberingAfterBreak="0">
    <w:nsid w:val="6D0E6FEC"/>
    <w:multiLevelType w:val="multilevel"/>
    <w:tmpl w:val="081C8764"/>
    <w:lvl w:ilvl="0">
      <w:start w:val="1"/>
      <w:numFmt w:val="lowerLetter"/>
      <w:lvlText w:val="%1)"/>
      <w:lvlJc w:val="left"/>
      <w:pPr>
        <w:ind w:left="2137" w:hanging="360"/>
      </w:pPr>
    </w:lvl>
    <w:lvl w:ilvl="1">
      <w:start w:val="1"/>
      <w:numFmt w:val="decimal"/>
      <w:lvlText w:val="%2."/>
      <w:lvlJc w:val="left"/>
      <w:pPr>
        <w:ind w:left="2497" w:hanging="360"/>
      </w:pPr>
    </w:lvl>
    <w:lvl w:ilvl="2">
      <w:start w:val="1"/>
      <w:numFmt w:val="decimal"/>
      <w:lvlText w:val="%3."/>
      <w:lvlJc w:val="left"/>
      <w:pPr>
        <w:ind w:left="2857" w:hanging="360"/>
      </w:pPr>
    </w:lvl>
    <w:lvl w:ilvl="3">
      <w:start w:val="1"/>
      <w:numFmt w:val="decimal"/>
      <w:lvlText w:val="%4."/>
      <w:lvlJc w:val="left"/>
      <w:pPr>
        <w:ind w:left="3217" w:hanging="360"/>
      </w:pPr>
    </w:lvl>
    <w:lvl w:ilvl="4">
      <w:start w:val="1"/>
      <w:numFmt w:val="decimal"/>
      <w:lvlText w:val="%5."/>
      <w:lvlJc w:val="left"/>
      <w:pPr>
        <w:ind w:left="3577" w:hanging="360"/>
      </w:pPr>
    </w:lvl>
    <w:lvl w:ilvl="5">
      <w:start w:val="1"/>
      <w:numFmt w:val="decimal"/>
      <w:lvlText w:val="%6."/>
      <w:lvlJc w:val="left"/>
      <w:pPr>
        <w:ind w:left="3937" w:hanging="360"/>
      </w:pPr>
    </w:lvl>
    <w:lvl w:ilvl="6">
      <w:start w:val="1"/>
      <w:numFmt w:val="decimal"/>
      <w:lvlText w:val="%7."/>
      <w:lvlJc w:val="left"/>
      <w:pPr>
        <w:ind w:left="4297" w:hanging="360"/>
      </w:pPr>
    </w:lvl>
    <w:lvl w:ilvl="7">
      <w:start w:val="1"/>
      <w:numFmt w:val="decimal"/>
      <w:lvlText w:val="%8."/>
      <w:lvlJc w:val="left"/>
      <w:pPr>
        <w:ind w:left="4657" w:hanging="360"/>
      </w:pPr>
    </w:lvl>
    <w:lvl w:ilvl="8">
      <w:start w:val="1"/>
      <w:numFmt w:val="decimal"/>
      <w:lvlText w:val="%9."/>
      <w:lvlJc w:val="left"/>
      <w:pPr>
        <w:ind w:left="5017" w:hanging="36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C71"/>
    <w:rsid w:val="0003250D"/>
    <w:rsid w:val="000D041E"/>
    <w:rsid w:val="00184850"/>
    <w:rsid w:val="00230B7D"/>
    <w:rsid w:val="00300B88"/>
    <w:rsid w:val="00402C00"/>
    <w:rsid w:val="00431F16"/>
    <w:rsid w:val="00437781"/>
    <w:rsid w:val="004F13B6"/>
    <w:rsid w:val="005042CD"/>
    <w:rsid w:val="005A0855"/>
    <w:rsid w:val="005A1C71"/>
    <w:rsid w:val="007663D2"/>
    <w:rsid w:val="00974E2F"/>
    <w:rsid w:val="00A17D6C"/>
    <w:rsid w:val="00A47AD8"/>
    <w:rsid w:val="00A8237A"/>
    <w:rsid w:val="00AB0496"/>
    <w:rsid w:val="00B52AAA"/>
    <w:rsid w:val="00BE60FD"/>
    <w:rsid w:val="00C13316"/>
    <w:rsid w:val="00C14350"/>
    <w:rsid w:val="00D05155"/>
    <w:rsid w:val="00D26CF8"/>
    <w:rsid w:val="00D734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C2037"/>
  <w15:docId w15:val="{C84EE829-6CE1-4D7E-88C0-1190CA5F2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WenQuanYi Zen Hei" w:hAnsi="Liberation Serif" w:cs="Lohit Devanagari"/>
        <w:kern w:val="3"/>
        <w:sz w:val="24"/>
        <w:szCs w:val="24"/>
        <w:lang w:val="de-CH" w:eastAsia="zh-CN" w:bidi="hi-IN"/>
      </w:rPr>
    </w:rPrDefault>
    <w:pPrDefault>
      <w:pPr>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1">
    <w:name w:val="Standard1"/>
  </w:style>
  <w:style w:type="paragraph" w:customStyle="1" w:styleId="Heading">
    <w:name w:val="Heading"/>
    <w:basedOn w:val="Standard1"/>
    <w:next w:val="Textbody"/>
    <w:pPr>
      <w:keepNext/>
      <w:spacing w:before="240" w:after="120"/>
    </w:pPr>
    <w:rPr>
      <w:rFonts w:ascii="Liberation Sans" w:hAnsi="Liberation Sans"/>
      <w:sz w:val="28"/>
      <w:szCs w:val="28"/>
    </w:rPr>
  </w:style>
  <w:style w:type="paragraph" w:customStyle="1" w:styleId="Textbody">
    <w:name w:val="Text body"/>
    <w:basedOn w:val="Standard1"/>
    <w:pPr>
      <w:spacing w:after="140" w:line="288" w:lineRule="auto"/>
    </w:pPr>
  </w:style>
  <w:style w:type="paragraph" w:styleId="Liste">
    <w:name w:val="List"/>
    <w:basedOn w:val="Textbody"/>
  </w:style>
  <w:style w:type="paragraph" w:styleId="Beschriftung">
    <w:name w:val="caption"/>
    <w:basedOn w:val="Standard1"/>
    <w:pPr>
      <w:suppressLineNumbers/>
      <w:spacing w:before="120" w:after="120"/>
    </w:pPr>
    <w:rPr>
      <w:i/>
      <w:iCs/>
    </w:rPr>
  </w:style>
  <w:style w:type="paragraph" w:customStyle="1" w:styleId="Index">
    <w:name w:val="Index"/>
    <w:basedOn w:val="Standard1"/>
    <w:pPr>
      <w:suppressLineNumbers/>
    </w:p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table" w:styleId="Tabellenraster">
    <w:name w:val="Table Grid"/>
    <w:basedOn w:val="NormaleTabelle"/>
    <w:uiPriority w:val="39"/>
    <w:rsid w:val="00300B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semiHidden/>
    <w:unhideWhenUsed/>
    <w:rsid w:val="00C14350"/>
    <w:rPr>
      <w:color w:val="0000FF"/>
      <w:u w:val="single"/>
    </w:rPr>
  </w:style>
  <w:style w:type="paragraph" w:customStyle="1" w:styleId="Default">
    <w:name w:val="Default"/>
    <w:rsid w:val="00C14350"/>
    <w:pPr>
      <w:suppressAutoHyphens w:val="0"/>
      <w:autoSpaceDE w:val="0"/>
      <w:adjustRightInd w:val="0"/>
      <w:textAlignment w:val="auto"/>
    </w:pPr>
    <w:rPr>
      <w:rFonts w:ascii="Calibri" w:hAnsi="Calibri" w:cs="Calibri"/>
      <w:color w:val="000000"/>
      <w:kern w:val="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vitaminb.ch/vereinswissen/mitgliedschaf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vitaminb.ch/vereinswissen/verei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itaminb.ch/vereinswissen/stimmrecht" TargetMode="External"/><Relationship Id="rId5" Type="http://schemas.openxmlformats.org/officeDocument/2006/relationships/footnotes" Target="footnotes.xml"/><Relationship Id="rId10" Type="http://schemas.openxmlformats.org/officeDocument/2006/relationships/hyperlink" Target="https://www.vitaminb.ch/vereinswissen/mitgliederbeitrag" TargetMode="External"/><Relationship Id="rId4" Type="http://schemas.openxmlformats.org/officeDocument/2006/relationships/webSettings" Target="webSettings.xml"/><Relationship Id="rId9" Type="http://schemas.openxmlformats.org/officeDocument/2006/relationships/hyperlink" Target="https://www.vitaminb.ch/vereinswissen/mitgliederbeitra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1377</Words>
  <Characters>8677</Characters>
  <Application>Microsoft Office Word</Application>
  <DocSecurity>4</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Andi Bachmann-Roth</dc:creator>
  <cp:lastModifiedBy>Andi Bachmann-Roth</cp:lastModifiedBy>
  <cp:revision>2</cp:revision>
  <cp:lastPrinted>2018-05-05T19:01:00Z</cp:lastPrinted>
  <dcterms:created xsi:type="dcterms:W3CDTF">2018-08-27T07:02:00Z</dcterms:created>
  <dcterms:modified xsi:type="dcterms:W3CDTF">2018-08-27T07:02:00Z</dcterms:modified>
</cp:coreProperties>
</file>