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8C" w:rsidRPr="00477CD9" w:rsidRDefault="000C6E6E" w:rsidP="00B24B8C">
      <w:pPr>
        <w:pStyle w:val="Titel"/>
        <w:jc w:val="left"/>
        <w:rPr>
          <w:lang w:val="de-CH"/>
        </w:rPr>
      </w:pPr>
      <w:r>
        <w:rPr>
          <w:sz w:val="36"/>
          <w:szCs w:val="36"/>
          <w:lang w:val="de-CH"/>
        </w:rPr>
        <w:t>Traktandenliste der</w:t>
      </w:r>
      <w:r w:rsidR="00B24B8C" w:rsidRPr="00477CD9">
        <w:rPr>
          <w:sz w:val="36"/>
          <w:szCs w:val="36"/>
          <w:lang w:val="de-CH"/>
        </w:rPr>
        <w:t xml:space="preserve"> Gründungsversammlung</w:t>
      </w:r>
    </w:p>
    <w:p w:rsidR="00B24B8C" w:rsidRPr="00477CD9" w:rsidRDefault="00B24B8C" w:rsidP="00B24B8C">
      <w:pPr>
        <w:pStyle w:val="Titel"/>
        <w:jc w:val="left"/>
        <w:rPr>
          <w:lang w:val="de-CH"/>
        </w:rPr>
      </w:pPr>
      <w:r w:rsidRPr="00477CD9">
        <w:rPr>
          <w:sz w:val="36"/>
          <w:szCs w:val="36"/>
          <w:lang w:val="de-CH"/>
        </w:rPr>
        <w:t>Verein XY</w:t>
      </w:r>
    </w:p>
    <w:p w:rsidR="009D787A" w:rsidRDefault="009D787A">
      <w:pPr>
        <w:pStyle w:val="Textkrp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520"/>
      </w:tblGrid>
      <w:tr w:rsidR="00B24B8C">
        <w:tc>
          <w:tcPr>
            <w:tcW w:w="3118" w:type="dxa"/>
            <w:shd w:val="clear" w:color="auto" w:fill="auto"/>
          </w:tcPr>
          <w:p w:rsidR="00B24B8C" w:rsidRPr="00477CD9" w:rsidRDefault="00B24B8C" w:rsidP="009D787A">
            <w:pPr>
              <w:pStyle w:val="Contenudetableau"/>
              <w:rPr>
                <w:lang w:val="de-CH"/>
              </w:rPr>
            </w:pPr>
            <w:r w:rsidRPr="00477CD9">
              <w:rPr>
                <w:lang w:val="de-CH"/>
              </w:rPr>
              <w:t>Datum und Zeit</w:t>
            </w:r>
          </w:p>
        </w:tc>
        <w:tc>
          <w:tcPr>
            <w:tcW w:w="6520" w:type="dxa"/>
            <w:shd w:val="clear" w:color="auto" w:fill="auto"/>
          </w:tcPr>
          <w:p w:rsidR="00B24B8C" w:rsidRDefault="00B24B8C">
            <w:pPr>
              <w:pStyle w:val="Contenudetableau"/>
            </w:pPr>
            <w:proofErr w:type="spellStart"/>
            <w:r>
              <w:t>xy</w:t>
            </w:r>
            <w:proofErr w:type="spellEnd"/>
          </w:p>
        </w:tc>
      </w:tr>
      <w:tr w:rsidR="00B24B8C">
        <w:tc>
          <w:tcPr>
            <w:tcW w:w="3118" w:type="dxa"/>
            <w:shd w:val="clear" w:color="auto" w:fill="auto"/>
          </w:tcPr>
          <w:p w:rsidR="00B24B8C" w:rsidRPr="00477CD9" w:rsidRDefault="00B24B8C" w:rsidP="009D787A">
            <w:pPr>
              <w:pStyle w:val="Contenudetableau"/>
              <w:rPr>
                <w:lang w:val="de-CH"/>
              </w:rPr>
            </w:pPr>
            <w:r w:rsidRPr="00477CD9">
              <w:rPr>
                <w:lang w:val="de-CH"/>
              </w:rPr>
              <w:t>Ort</w:t>
            </w:r>
          </w:p>
        </w:tc>
        <w:tc>
          <w:tcPr>
            <w:tcW w:w="6520" w:type="dxa"/>
            <w:shd w:val="clear" w:color="auto" w:fill="auto"/>
          </w:tcPr>
          <w:p w:rsidR="00B24B8C" w:rsidRDefault="00B24B8C">
            <w:pPr>
              <w:pStyle w:val="Contenudetableau"/>
            </w:pPr>
            <w:proofErr w:type="spellStart"/>
            <w:r>
              <w:t>xy</w:t>
            </w:r>
            <w:proofErr w:type="spellEnd"/>
          </w:p>
        </w:tc>
      </w:tr>
    </w:tbl>
    <w:p w:rsidR="00B24B8C" w:rsidRPr="00477CD9" w:rsidRDefault="00B24B8C" w:rsidP="00B24B8C">
      <w:pPr>
        <w:pStyle w:val="berschrift1"/>
        <w:rPr>
          <w:lang w:val="de-CH"/>
        </w:rPr>
      </w:pPr>
      <w:r w:rsidRPr="00477CD9">
        <w:rPr>
          <w:lang w:val="de-CH"/>
        </w:rPr>
        <w:t xml:space="preserve">Begrüssung, </w:t>
      </w:r>
      <w:r>
        <w:rPr>
          <w:lang w:val="de-CH"/>
        </w:rPr>
        <w:t>Informationen über den Verlauf der Gründungsversammlung</w:t>
      </w:r>
    </w:p>
    <w:p w:rsidR="00B24B8C" w:rsidRDefault="00B24B8C" w:rsidP="00B24B8C">
      <w:pPr>
        <w:pStyle w:val="berschrift1"/>
        <w:rPr>
          <w:lang w:val="de-CH"/>
        </w:rPr>
      </w:pPr>
      <w:r>
        <w:rPr>
          <w:lang w:val="de-CH"/>
        </w:rPr>
        <w:t>Wahl des Stimmenzählerinnen und Stimmenzähler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301" w:rsidRPr="00942301" w:rsidTr="00560DBC">
        <w:tc>
          <w:tcPr>
            <w:tcW w:w="9778" w:type="dxa"/>
          </w:tcPr>
          <w:p w:rsidR="00942301" w:rsidRPr="00942301" w:rsidRDefault="00942301" w:rsidP="00560DBC">
            <w:pPr>
              <w:pStyle w:val="Textkrper"/>
              <w:rPr>
                <w:sz w:val="18"/>
                <w:szCs w:val="18"/>
                <w:lang w:val="de-CH"/>
              </w:rPr>
            </w:pPr>
            <w:r w:rsidRPr="00942301">
              <w:rPr>
                <w:b/>
                <w:sz w:val="18"/>
                <w:szCs w:val="18"/>
                <w:lang w:val="de-CH"/>
              </w:rPr>
              <w:t>Anmerkung</w:t>
            </w:r>
            <w:r w:rsidRPr="00942301">
              <w:rPr>
                <w:sz w:val="18"/>
                <w:szCs w:val="18"/>
                <w:lang w:val="de-CH"/>
              </w:rPr>
              <w:t xml:space="preserve">: </w:t>
            </w:r>
          </w:p>
          <w:p w:rsidR="00942301" w:rsidRPr="00942301" w:rsidRDefault="00942301" w:rsidP="00560DBC">
            <w:pPr>
              <w:pStyle w:val="Textkrper"/>
              <w:rPr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Da es noch keine Vereinsmitglieder gibt, haben im Normalfall alle Anwesenden eine Stimme. Wenn das anders gelöst werden soll (z.B. jeder Kirchgemeinde </w:t>
            </w:r>
            <w:r w:rsidR="00D5492A">
              <w:rPr>
                <w:sz w:val="18"/>
                <w:szCs w:val="18"/>
                <w:lang w:val="de-CH"/>
              </w:rPr>
              <w:t xml:space="preserve">hat </w:t>
            </w:r>
            <w:r>
              <w:rPr>
                <w:sz w:val="18"/>
                <w:szCs w:val="18"/>
                <w:lang w:val="de-CH"/>
              </w:rPr>
              <w:t>eine Stimme</w:t>
            </w:r>
            <w:bookmarkStart w:id="0" w:name="_GoBack"/>
            <w:bookmarkEnd w:id="0"/>
            <w:r>
              <w:rPr>
                <w:sz w:val="18"/>
                <w:szCs w:val="18"/>
                <w:lang w:val="de-CH"/>
              </w:rPr>
              <w:t>), muss das in der Traktandenliste und im Protokoll explizit erwähnt werden.</w:t>
            </w:r>
          </w:p>
        </w:tc>
      </w:tr>
    </w:tbl>
    <w:p w:rsidR="00B24B8C" w:rsidRDefault="00B24B8C" w:rsidP="00B24B8C">
      <w:pPr>
        <w:pStyle w:val="berschrift1"/>
        <w:rPr>
          <w:lang w:val="de-CH"/>
        </w:rPr>
      </w:pPr>
      <w:r>
        <w:rPr>
          <w:lang w:val="de-CH"/>
        </w:rPr>
        <w:t>Stimmverhältnis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301" w:rsidRPr="00942301" w:rsidTr="000070C2">
        <w:tc>
          <w:tcPr>
            <w:tcW w:w="9778" w:type="dxa"/>
          </w:tcPr>
          <w:p w:rsidR="00942301" w:rsidRPr="00942301" w:rsidRDefault="00942301" w:rsidP="000070C2">
            <w:pPr>
              <w:pStyle w:val="Textkrper"/>
              <w:rPr>
                <w:sz w:val="18"/>
                <w:szCs w:val="18"/>
                <w:lang w:val="de-CH"/>
              </w:rPr>
            </w:pPr>
            <w:r w:rsidRPr="00942301">
              <w:rPr>
                <w:b/>
                <w:sz w:val="18"/>
                <w:szCs w:val="18"/>
                <w:lang w:val="de-CH"/>
              </w:rPr>
              <w:t>Anmerkung</w:t>
            </w:r>
            <w:r w:rsidRPr="00942301">
              <w:rPr>
                <w:sz w:val="18"/>
                <w:szCs w:val="18"/>
                <w:lang w:val="de-CH"/>
              </w:rPr>
              <w:t xml:space="preserve">: </w:t>
            </w:r>
          </w:p>
          <w:p w:rsidR="00942301" w:rsidRPr="00942301" w:rsidRDefault="00942301" w:rsidP="000070C2">
            <w:pPr>
              <w:pStyle w:val="Textkrper"/>
              <w:rPr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Hier muss </w:t>
            </w:r>
            <w:r w:rsidR="005E71FB">
              <w:rPr>
                <w:sz w:val="18"/>
                <w:szCs w:val="18"/>
                <w:lang w:val="de-CH"/>
              </w:rPr>
              <w:t>das absolute Mehr definiert werden (Die Hälfte aller Stimmberechtigten +1).</w:t>
            </w:r>
          </w:p>
        </w:tc>
      </w:tr>
    </w:tbl>
    <w:p w:rsidR="00942301" w:rsidRDefault="00B24B8C" w:rsidP="00B24B8C">
      <w:pPr>
        <w:pStyle w:val="berschrift1"/>
        <w:rPr>
          <w:lang w:val="de-CH"/>
        </w:rPr>
      </w:pPr>
      <w:r w:rsidRPr="00477CD9">
        <w:rPr>
          <w:lang w:val="de-CH"/>
        </w:rPr>
        <w:t>Wahl ein</w:t>
      </w:r>
      <w:r w:rsidR="000C6E6E">
        <w:rPr>
          <w:lang w:val="de-CH"/>
        </w:rPr>
        <w:t>es</w:t>
      </w:r>
      <w:r>
        <w:rPr>
          <w:lang w:val="de-CH"/>
        </w:rPr>
        <w:t xml:space="preserve"> Tages</w:t>
      </w:r>
      <w:r w:rsidRPr="00477CD9">
        <w:rPr>
          <w:lang w:val="de-CH"/>
        </w:rPr>
        <w:t>präsidenten und ein</w:t>
      </w:r>
      <w:r w:rsidR="000C6E6E">
        <w:rPr>
          <w:lang w:val="de-CH"/>
        </w:rPr>
        <w:t>er t</w:t>
      </w:r>
      <w:r w:rsidRPr="00477CD9">
        <w:rPr>
          <w:lang w:val="de-CH"/>
        </w:rPr>
        <w:t>agesprotokollf</w:t>
      </w:r>
      <w:r>
        <w:rPr>
          <w:lang w:val="de-CH"/>
        </w:rPr>
        <w:t>ührende Person</w:t>
      </w:r>
      <w:r w:rsidR="00942301" w:rsidRPr="00942301">
        <w:rPr>
          <w:lang w:val="de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301" w:rsidRPr="00942301" w:rsidTr="00942301">
        <w:tc>
          <w:tcPr>
            <w:tcW w:w="9778" w:type="dxa"/>
          </w:tcPr>
          <w:p w:rsidR="00942301" w:rsidRPr="00942301" w:rsidRDefault="00942301" w:rsidP="00AF1F35">
            <w:pPr>
              <w:pStyle w:val="Textkrper"/>
              <w:rPr>
                <w:sz w:val="18"/>
                <w:szCs w:val="18"/>
                <w:lang w:val="de-CH"/>
              </w:rPr>
            </w:pPr>
            <w:r w:rsidRPr="00942301">
              <w:rPr>
                <w:b/>
                <w:sz w:val="18"/>
                <w:szCs w:val="18"/>
                <w:lang w:val="de-CH"/>
              </w:rPr>
              <w:t>Anmerkung</w:t>
            </w:r>
            <w:r w:rsidRPr="00942301">
              <w:rPr>
                <w:sz w:val="18"/>
                <w:szCs w:val="18"/>
                <w:lang w:val="de-CH"/>
              </w:rPr>
              <w:t xml:space="preserve">: </w:t>
            </w:r>
          </w:p>
          <w:p w:rsidR="00942301" w:rsidRPr="00942301" w:rsidRDefault="00942301" w:rsidP="00AF1F35">
            <w:pPr>
              <w:pStyle w:val="Textkrper"/>
              <w:rPr>
                <w:lang w:val="de-CH"/>
              </w:rPr>
            </w:pPr>
            <w:r w:rsidRPr="00942301">
              <w:rPr>
                <w:sz w:val="18"/>
                <w:szCs w:val="18"/>
                <w:lang w:val="de-CH"/>
              </w:rPr>
              <w:t>D</w:t>
            </w:r>
            <w:r>
              <w:rPr>
                <w:sz w:val="18"/>
                <w:szCs w:val="18"/>
                <w:lang w:val="de-CH"/>
              </w:rPr>
              <w:t>ie Tagespräsidentin/ d</w:t>
            </w:r>
            <w:r w:rsidRPr="00942301">
              <w:rPr>
                <w:sz w:val="18"/>
                <w:szCs w:val="18"/>
                <w:lang w:val="de-CH"/>
              </w:rPr>
              <w:t>er Tagespräsident kann, muss aber nicht der künftige Präsident des Vereines sein.</w:t>
            </w:r>
          </w:p>
        </w:tc>
      </w:tr>
    </w:tbl>
    <w:p w:rsidR="00B24B8C" w:rsidRPr="00477CD9" w:rsidRDefault="00B24B8C" w:rsidP="00B24B8C">
      <w:pPr>
        <w:pStyle w:val="berschrift1"/>
        <w:rPr>
          <w:lang w:val="de-CH"/>
        </w:rPr>
      </w:pPr>
      <w:r>
        <w:rPr>
          <w:lang w:val="de-CH"/>
        </w:rPr>
        <w:t>Statuten</w:t>
      </w:r>
      <w:r w:rsidR="000C6E6E">
        <w:rPr>
          <w:lang w:val="de-CH"/>
        </w:rPr>
        <w:t xml:space="preserve"> des Vereins XY</w:t>
      </w:r>
    </w:p>
    <w:p w:rsidR="009D787A" w:rsidRDefault="000C6E6E">
      <w:pPr>
        <w:pStyle w:val="Textkrper"/>
        <w:rPr>
          <w:lang w:val="de-CH"/>
        </w:rPr>
      </w:pPr>
      <w:r w:rsidRPr="009F123C">
        <w:rPr>
          <w:lang w:val="de-CH"/>
        </w:rPr>
        <w:t>Im Anhang sind die Statuten des neu zu gründen</w:t>
      </w:r>
      <w:r w:rsidR="005E71FB">
        <w:rPr>
          <w:lang w:val="de-CH"/>
        </w:rPr>
        <w:t>d</w:t>
      </w:r>
      <w:r w:rsidRPr="009F123C">
        <w:rPr>
          <w:lang w:val="de-CH"/>
        </w:rPr>
        <w:t>en Vereins XY.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1FB" w:rsidRPr="00942301" w:rsidTr="009A3EBD">
        <w:tc>
          <w:tcPr>
            <w:tcW w:w="9778" w:type="dxa"/>
          </w:tcPr>
          <w:p w:rsidR="005E71FB" w:rsidRPr="00942301" w:rsidRDefault="005E71FB" w:rsidP="009A3EBD">
            <w:pPr>
              <w:pStyle w:val="Textkrper"/>
              <w:rPr>
                <w:sz w:val="18"/>
                <w:szCs w:val="18"/>
                <w:lang w:val="de-CH"/>
              </w:rPr>
            </w:pPr>
            <w:r w:rsidRPr="00942301">
              <w:rPr>
                <w:b/>
                <w:sz w:val="18"/>
                <w:szCs w:val="18"/>
                <w:lang w:val="de-CH"/>
              </w:rPr>
              <w:t>Anmerkungen</w:t>
            </w:r>
            <w:r w:rsidRPr="00942301">
              <w:rPr>
                <w:sz w:val="18"/>
                <w:szCs w:val="18"/>
                <w:lang w:val="de-CH"/>
              </w:rPr>
              <w:t xml:space="preserve">: </w:t>
            </w:r>
          </w:p>
          <w:p w:rsidR="005E71FB" w:rsidRPr="00942301" w:rsidRDefault="005E71FB" w:rsidP="009A3EBD">
            <w:pPr>
              <w:pStyle w:val="Textkrper"/>
              <w:rPr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Die Jugendallianz stellt euch online Musterstatuten als Vorlage zur Verfügung.</w:t>
            </w:r>
          </w:p>
        </w:tc>
      </w:tr>
    </w:tbl>
    <w:p w:rsidR="00B24B8C" w:rsidRPr="00477CD9" w:rsidRDefault="00B24B8C" w:rsidP="00B24B8C">
      <w:pPr>
        <w:pStyle w:val="berschrift1"/>
        <w:rPr>
          <w:lang w:val="de-CH"/>
        </w:rPr>
      </w:pPr>
      <w:r>
        <w:rPr>
          <w:lang w:val="de-CH"/>
        </w:rPr>
        <w:t>Bestellung der Organe (Wahlen)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301" w:rsidRPr="00942301" w:rsidTr="00942301">
        <w:tc>
          <w:tcPr>
            <w:tcW w:w="9778" w:type="dxa"/>
          </w:tcPr>
          <w:p w:rsidR="00942301" w:rsidRPr="00942301" w:rsidRDefault="00942301" w:rsidP="000C7EFC">
            <w:pPr>
              <w:pStyle w:val="Textkrper"/>
              <w:rPr>
                <w:sz w:val="18"/>
                <w:szCs w:val="18"/>
                <w:lang w:val="de-CH"/>
              </w:rPr>
            </w:pPr>
            <w:r w:rsidRPr="00942301">
              <w:rPr>
                <w:b/>
                <w:sz w:val="18"/>
                <w:szCs w:val="18"/>
                <w:lang w:val="de-CH"/>
              </w:rPr>
              <w:t>Anmerkungen</w:t>
            </w:r>
            <w:r w:rsidRPr="00942301">
              <w:rPr>
                <w:sz w:val="18"/>
                <w:szCs w:val="18"/>
                <w:lang w:val="de-CH"/>
              </w:rPr>
              <w:t xml:space="preserve">: </w:t>
            </w:r>
          </w:p>
          <w:p w:rsidR="00942301" w:rsidRPr="00942301" w:rsidRDefault="00942301" w:rsidP="000C7EFC">
            <w:pPr>
              <w:pStyle w:val="Textkrper"/>
              <w:rPr>
                <w:sz w:val="18"/>
                <w:szCs w:val="18"/>
                <w:lang w:val="de-CH"/>
              </w:rPr>
            </w:pPr>
            <w:r w:rsidRPr="00942301">
              <w:rPr>
                <w:sz w:val="18"/>
                <w:szCs w:val="18"/>
                <w:lang w:val="de-CH"/>
              </w:rPr>
              <w:t>Gegebenenfalls können hier die Kandidaten aufgeführt werden</w:t>
            </w:r>
          </w:p>
          <w:p w:rsidR="00942301" w:rsidRPr="00942301" w:rsidRDefault="00942301" w:rsidP="000C7EFC">
            <w:pPr>
              <w:pStyle w:val="Textkrper"/>
              <w:rPr>
                <w:sz w:val="18"/>
                <w:szCs w:val="18"/>
                <w:lang w:val="de-CH"/>
              </w:rPr>
            </w:pPr>
            <w:r w:rsidRPr="00942301">
              <w:rPr>
                <w:sz w:val="18"/>
                <w:szCs w:val="18"/>
                <w:lang w:val="de-CH"/>
              </w:rPr>
              <w:t xml:space="preserve">Ein Verein besteht zwingend aus </w:t>
            </w:r>
            <w:r w:rsidRPr="00942301">
              <w:rPr>
                <w:b/>
                <w:sz w:val="18"/>
                <w:szCs w:val="18"/>
                <w:lang w:val="de-CH"/>
              </w:rPr>
              <w:t>Mitgliedern</w:t>
            </w:r>
            <w:r w:rsidRPr="00942301">
              <w:rPr>
                <w:sz w:val="18"/>
                <w:szCs w:val="18"/>
                <w:lang w:val="de-CH"/>
              </w:rPr>
              <w:t xml:space="preserve"> und dem </w:t>
            </w:r>
            <w:r w:rsidRPr="00942301">
              <w:rPr>
                <w:b/>
                <w:sz w:val="18"/>
                <w:szCs w:val="18"/>
                <w:lang w:val="de-CH"/>
              </w:rPr>
              <w:t>Vorstand</w:t>
            </w:r>
            <w:r w:rsidRPr="00942301">
              <w:rPr>
                <w:sz w:val="18"/>
                <w:szCs w:val="18"/>
                <w:lang w:val="de-CH"/>
              </w:rPr>
              <w:t xml:space="preserve">. Ein Verein besteht mindestens aus Zwei, besser jedoch aus drei Mitgliedern. Die Vereinsversammlung ist das höchste Organ des Vereins. Der Vorstand hat die Aufgabe, </w:t>
            </w:r>
            <w:r w:rsidRPr="00942301">
              <w:rPr>
                <w:sz w:val="18"/>
                <w:szCs w:val="18"/>
                <w:lang w:val="de-CH"/>
              </w:rPr>
              <w:t>die Vereinsgeschäfte zu führen und den Verein gegen aussen zu vertreten. Seine Befugnisse sind in den Vereinsstatuten definiert</w:t>
            </w:r>
            <w:r w:rsidRPr="00942301">
              <w:rPr>
                <w:sz w:val="18"/>
                <w:szCs w:val="18"/>
                <w:lang w:val="de-CH"/>
              </w:rPr>
              <w:t>.</w:t>
            </w:r>
          </w:p>
          <w:p w:rsidR="00942301" w:rsidRPr="00942301" w:rsidRDefault="00942301" w:rsidP="000C7EFC">
            <w:pPr>
              <w:pStyle w:val="Textkrper"/>
              <w:rPr>
                <w:lang w:val="de-CH"/>
              </w:rPr>
            </w:pPr>
            <w:r w:rsidRPr="00942301">
              <w:rPr>
                <w:sz w:val="18"/>
                <w:szCs w:val="18"/>
                <w:lang w:val="de-CH"/>
              </w:rPr>
              <w:t>Bei Bedarf kann auch eine Revisionsstelle installiert werden</w:t>
            </w:r>
          </w:p>
        </w:tc>
      </w:tr>
    </w:tbl>
    <w:p w:rsidR="009D787A" w:rsidRDefault="00B24B8C" w:rsidP="00B24B8C">
      <w:pPr>
        <w:pStyle w:val="berschrift1"/>
        <w:rPr>
          <w:lang w:val="de-CH"/>
        </w:rPr>
      </w:pPr>
      <w:r>
        <w:rPr>
          <w:lang w:val="de-CH"/>
        </w:rPr>
        <w:lastRenderedPageBreak/>
        <w:t>Finanzen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1FB" w:rsidRPr="00942301" w:rsidTr="00E90584">
        <w:tc>
          <w:tcPr>
            <w:tcW w:w="9778" w:type="dxa"/>
          </w:tcPr>
          <w:p w:rsidR="005E71FB" w:rsidRPr="00942301" w:rsidRDefault="005E71FB" w:rsidP="00E90584">
            <w:pPr>
              <w:pStyle w:val="Textkrper"/>
              <w:rPr>
                <w:sz w:val="18"/>
                <w:szCs w:val="18"/>
                <w:lang w:val="de-CH"/>
              </w:rPr>
            </w:pPr>
            <w:r w:rsidRPr="00942301">
              <w:rPr>
                <w:b/>
                <w:sz w:val="18"/>
                <w:szCs w:val="18"/>
                <w:lang w:val="de-CH"/>
              </w:rPr>
              <w:t>Anmerkungen</w:t>
            </w:r>
            <w:r w:rsidRPr="00942301">
              <w:rPr>
                <w:sz w:val="18"/>
                <w:szCs w:val="18"/>
                <w:lang w:val="de-CH"/>
              </w:rPr>
              <w:t xml:space="preserve">: </w:t>
            </w:r>
          </w:p>
          <w:p w:rsidR="005E71FB" w:rsidRPr="00942301" w:rsidRDefault="005E71FB" w:rsidP="00E90584">
            <w:pPr>
              <w:pStyle w:val="Textkrper"/>
              <w:rPr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Dieses Traktandum ist keine Pflicht. Hier kann geklärt werden, wie die Finanzen des Vereins gehandhabt werden. Z.B.: «</w:t>
            </w:r>
            <w:r w:rsidRPr="005E71FB">
              <w:rPr>
                <w:i/>
                <w:sz w:val="18"/>
                <w:szCs w:val="18"/>
                <w:lang w:val="de-CH"/>
              </w:rPr>
              <w:t>Unter dem Namen des Vereins XY soll ein Vereinskonto eröffnet werden. Unterzeichnungsberechtigt sind X und Y</w:t>
            </w:r>
            <w:r>
              <w:rPr>
                <w:sz w:val="18"/>
                <w:szCs w:val="18"/>
                <w:lang w:val="de-CH"/>
              </w:rPr>
              <w:t>.»</w:t>
            </w:r>
          </w:p>
        </w:tc>
      </w:tr>
    </w:tbl>
    <w:p w:rsidR="00B24B8C" w:rsidRDefault="00B24B8C">
      <w:pPr>
        <w:pStyle w:val="berschrift1"/>
        <w:rPr>
          <w:lang w:val="de-CH"/>
        </w:rPr>
      </w:pPr>
      <w:r>
        <w:rPr>
          <w:lang w:val="de-CH"/>
        </w:rPr>
        <w:t>Mitgliederbeitrag</w:t>
      </w:r>
      <w:r w:rsidRPr="005E71FB">
        <w:rPr>
          <w:lang w:val="de-CH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1FB" w:rsidRPr="00942301" w:rsidTr="0072351D">
        <w:tc>
          <w:tcPr>
            <w:tcW w:w="9778" w:type="dxa"/>
          </w:tcPr>
          <w:p w:rsidR="005E71FB" w:rsidRPr="00942301" w:rsidRDefault="005E71FB" w:rsidP="0072351D">
            <w:pPr>
              <w:pStyle w:val="Textkrper"/>
              <w:rPr>
                <w:sz w:val="18"/>
                <w:szCs w:val="18"/>
                <w:lang w:val="de-CH"/>
              </w:rPr>
            </w:pPr>
            <w:r w:rsidRPr="00942301">
              <w:rPr>
                <w:b/>
                <w:sz w:val="18"/>
                <w:szCs w:val="18"/>
                <w:lang w:val="de-CH"/>
              </w:rPr>
              <w:t>Anmerkungen</w:t>
            </w:r>
            <w:r w:rsidRPr="00942301">
              <w:rPr>
                <w:sz w:val="18"/>
                <w:szCs w:val="18"/>
                <w:lang w:val="de-CH"/>
              </w:rPr>
              <w:t xml:space="preserve">: </w:t>
            </w:r>
          </w:p>
          <w:p w:rsidR="005E71FB" w:rsidRPr="00942301" w:rsidRDefault="005E71FB" w:rsidP="0072351D">
            <w:pPr>
              <w:pStyle w:val="Textkrper"/>
              <w:rPr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Sofern die Mitgliederbeiträge nicht bereits in den Statuten geregelt sind, empfiehlt es sich, die Mitgliederbeiträge bei der Gründungsversammlung festzulegen.</w:t>
            </w:r>
          </w:p>
        </w:tc>
      </w:tr>
    </w:tbl>
    <w:p w:rsidR="00B24B8C" w:rsidRPr="00B24B8C" w:rsidRDefault="00B24B8C" w:rsidP="00B24B8C">
      <w:pPr>
        <w:pStyle w:val="berschrift1"/>
        <w:rPr>
          <w:lang w:val="de-CH"/>
        </w:rPr>
      </w:pPr>
      <w:r w:rsidRPr="00B24B8C">
        <w:rPr>
          <w:lang w:val="de-CH"/>
        </w:rPr>
        <w:t>Informationen</w:t>
      </w:r>
    </w:p>
    <w:p w:rsidR="009D787A" w:rsidRPr="005E71FB" w:rsidRDefault="005E71FB">
      <w:pPr>
        <w:pStyle w:val="Textkrper"/>
        <w:rPr>
          <w:lang w:val="de-CH"/>
        </w:rPr>
      </w:pPr>
      <w:r>
        <w:rPr>
          <w:lang w:val="de-CH"/>
        </w:rPr>
        <w:t>Varia</w:t>
      </w:r>
    </w:p>
    <w:sectPr w:rsidR="009D787A" w:rsidRPr="005E71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864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8C"/>
    <w:rsid w:val="000C6E6E"/>
    <w:rsid w:val="005E71FB"/>
    <w:rsid w:val="007E744F"/>
    <w:rsid w:val="00942301"/>
    <w:rsid w:val="009D787A"/>
    <w:rsid w:val="009F123C"/>
    <w:rsid w:val="00A568AA"/>
    <w:rsid w:val="00B24B8C"/>
    <w:rsid w:val="00D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D3FC74A"/>
  <w15:chartTrackingRefBased/>
  <w15:docId w15:val="{7EF4C130-40A3-4E12-B26F-51843DEB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libri" w:eastAsia="SimSun" w:hAnsi="Calibri" w:cs="Mangal"/>
      <w:kern w:val="1"/>
      <w:sz w:val="24"/>
      <w:szCs w:val="24"/>
      <w:lang w:val="fr-CH" w:eastAsia="zh-CN" w:bidi="hi-IN"/>
    </w:rPr>
  </w:style>
  <w:style w:type="paragraph" w:styleId="berschrift1">
    <w:name w:val="heading 1"/>
    <w:basedOn w:val="Titre1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Titre1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itre1">
    <w:name w:val="Titre1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Titre1"/>
    <w:next w:val="Textkrper"/>
    <w:qFormat/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spacing w:before="0" w:after="0"/>
      <w:jc w:val="center"/>
    </w:pPr>
    <w:rPr>
      <w:b/>
      <w:bCs/>
      <w:sz w:val="56"/>
      <w:szCs w:val="56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942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Andi Bachmann-Roth</cp:lastModifiedBy>
  <cp:revision>2</cp:revision>
  <cp:lastPrinted>1899-12-31T23:00:00Z</cp:lastPrinted>
  <dcterms:created xsi:type="dcterms:W3CDTF">2018-07-24T13:58:00Z</dcterms:created>
  <dcterms:modified xsi:type="dcterms:W3CDTF">2018-07-24T13:58:00Z</dcterms:modified>
</cp:coreProperties>
</file>